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A3F78">
        <w:rPr>
          <w:rFonts w:ascii="Cambria" w:hAnsi="Cambria"/>
          <w:b/>
          <w:sz w:val="24"/>
          <w:szCs w:val="24"/>
        </w:rPr>
        <w:t>SECTION 329120 –</w:t>
      </w:r>
      <w:r w:rsidR="0088206F" w:rsidRPr="008A3F78">
        <w:rPr>
          <w:rFonts w:ascii="Cambria" w:hAnsi="Cambria"/>
          <w:b/>
          <w:sz w:val="24"/>
          <w:szCs w:val="24"/>
        </w:rPr>
        <w:t xml:space="preserve"> </w:t>
      </w:r>
      <w:r w:rsidR="00B81546">
        <w:rPr>
          <w:rFonts w:ascii="Cambria" w:hAnsi="Cambria"/>
          <w:b/>
          <w:sz w:val="24"/>
          <w:szCs w:val="24"/>
        </w:rPr>
        <w:t>Expanded Slate</w:t>
      </w:r>
      <w:r w:rsidR="001B0FCB">
        <w:rPr>
          <w:rFonts w:ascii="Cambria" w:hAnsi="Cambria"/>
          <w:b/>
          <w:sz w:val="24"/>
          <w:szCs w:val="24"/>
        </w:rPr>
        <w:t xml:space="preserve"> ASTM</w:t>
      </w:r>
      <w:r w:rsidR="001E5392">
        <w:rPr>
          <w:rFonts w:ascii="Cambria" w:hAnsi="Cambria"/>
          <w:b/>
          <w:sz w:val="24"/>
          <w:szCs w:val="24"/>
        </w:rPr>
        <w:t xml:space="preserve"> </w:t>
      </w:r>
      <w:r w:rsidR="001B0FCB">
        <w:rPr>
          <w:rFonts w:ascii="Cambria" w:hAnsi="Cambria"/>
          <w:b/>
          <w:sz w:val="24"/>
          <w:szCs w:val="24"/>
        </w:rPr>
        <w:t xml:space="preserve">C-330 </w:t>
      </w:r>
      <w:r w:rsidR="001E5392">
        <w:rPr>
          <w:rFonts w:ascii="Cambria" w:hAnsi="Cambria"/>
          <w:b/>
          <w:sz w:val="24"/>
          <w:szCs w:val="24"/>
        </w:rPr>
        <w:t xml:space="preserve">Sand </w:t>
      </w:r>
      <w:r w:rsidR="001B0FCB">
        <w:rPr>
          <w:rFonts w:ascii="Cambria" w:hAnsi="Cambria"/>
          <w:b/>
          <w:sz w:val="24"/>
          <w:szCs w:val="24"/>
        </w:rPr>
        <w:t>for MDC</w:t>
      </w:r>
      <w:r w:rsidR="0088206F" w:rsidRPr="008A3F78">
        <w:rPr>
          <w:rFonts w:ascii="Cambria" w:hAnsi="Cambria"/>
          <w:b/>
          <w:sz w:val="24"/>
          <w:szCs w:val="24"/>
        </w:rPr>
        <w:t xml:space="preserve"> Bioretention Media 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</w:p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PART 1 - GENERAL</w:t>
      </w:r>
    </w:p>
    <w:p w:rsidR="00A90C41" w:rsidRPr="008A3F78" w:rsidRDefault="00BB217F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1.1</w:t>
      </w:r>
      <w:r w:rsidRPr="008A3F78">
        <w:rPr>
          <w:rFonts w:ascii="Cambria" w:hAnsi="Cambria"/>
          <w:b/>
          <w:sz w:val="24"/>
          <w:szCs w:val="24"/>
        </w:rPr>
        <w:tab/>
      </w:r>
      <w:r w:rsidR="00A90C41" w:rsidRPr="008A3F78">
        <w:rPr>
          <w:rFonts w:ascii="Cambria" w:hAnsi="Cambria"/>
          <w:b/>
          <w:sz w:val="24"/>
          <w:szCs w:val="24"/>
        </w:rPr>
        <w:t>RELATED DOCUMENTS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A.</w:t>
      </w:r>
      <w:r w:rsidRPr="008A3F78">
        <w:rPr>
          <w:rFonts w:ascii="Cambria" w:hAnsi="Cambria"/>
          <w:sz w:val="24"/>
          <w:szCs w:val="24"/>
        </w:rPr>
        <w:tab/>
        <w:t>Drawings and general provisions of Contract, includi</w:t>
      </w:r>
      <w:r w:rsidR="008A3F78">
        <w:rPr>
          <w:rFonts w:ascii="Cambria" w:hAnsi="Cambria"/>
          <w:sz w:val="24"/>
          <w:szCs w:val="24"/>
        </w:rPr>
        <w:t xml:space="preserve">ng General and </w:t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  <w:t xml:space="preserve">Supplementary   </w:t>
      </w:r>
      <w:r w:rsidRPr="008A3F78">
        <w:rPr>
          <w:rFonts w:ascii="Cambria" w:hAnsi="Cambria"/>
          <w:sz w:val="24"/>
          <w:szCs w:val="24"/>
        </w:rPr>
        <w:t xml:space="preserve">Conditions and Division-1 Specification sections apply to work </w:t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>of this section.</w:t>
      </w:r>
    </w:p>
    <w:p w:rsidR="00A90C41" w:rsidRPr="008A3F78" w:rsidRDefault="00BB217F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1.2</w:t>
      </w:r>
      <w:r w:rsidRPr="008A3F78">
        <w:rPr>
          <w:rFonts w:ascii="Cambria" w:hAnsi="Cambria"/>
          <w:b/>
          <w:sz w:val="24"/>
          <w:szCs w:val="24"/>
        </w:rPr>
        <w:tab/>
      </w:r>
      <w:r w:rsidR="00A90C41" w:rsidRPr="008A3F78">
        <w:rPr>
          <w:rFonts w:ascii="Cambria" w:hAnsi="Cambria"/>
          <w:b/>
          <w:sz w:val="24"/>
          <w:szCs w:val="24"/>
        </w:rPr>
        <w:t xml:space="preserve">SUMMARY   </w:t>
      </w:r>
    </w:p>
    <w:p w:rsidR="00A90C41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A.</w:t>
      </w:r>
      <w:r w:rsidRPr="008A3F78">
        <w:rPr>
          <w:rFonts w:ascii="Cambria" w:hAnsi="Cambria"/>
          <w:sz w:val="24"/>
          <w:szCs w:val="24"/>
        </w:rPr>
        <w:tab/>
        <w:t>Section Includes:</w:t>
      </w:r>
    </w:p>
    <w:p w:rsidR="00DE5F95" w:rsidRPr="008A3F78" w:rsidRDefault="00DE5F95" w:rsidP="00DE5F95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   2.1 Alternative MDC </w:t>
      </w:r>
      <w:r w:rsidRPr="008A3F78">
        <w:rPr>
          <w:rFonts w:ascii="Cambria" w:hAnsi="Cambria"/>
          <w:sz w:val="24"/>
          <w:szCs w:val="24"/>
        </w:rPr>
        <w:t>Bioretention Media</w:t>
      </w:r>
      <w:r>
        <w:rPr>
          <w:rFonts w:ascii="Cambria" w:hAnsi="Cambria"/>
          <w:sz w:val="24"/>
          <w:szCs w:val="24"/>
        </w:rPr>
        <w:t xml:space="preserve"> using Expanded Slate ASTM C-330  sand</w:t>
      </w:r>
    </w:p>
    <w:p w:rsidR="00DE5F95" w:rsidRDefault="00DE5F95" w:rsidP="00DE5F95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 2.2 Components </w:t>
      </w:r>
    </w:p>
    <w:p w:rsidR="00DE5F95" w:rsidRDefault="00DE5F95" w:rsidP="00DE5F95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a.  </w:t>
      </w:r>
      <w:r w:rsidR="001B0FCB" w:rsidRPr="001B0FCB">
        <w:rPr>
          <w:rFonts w:ascii="Cambria" w:hAnsi="Cambria"/>
          <w:sz w:val="24"/>
          <w:szCs w:val="24"/>
        </w:rPr>
        <w:t xml:space="preserve">Lightweight ASTM C-330 Sand </w:t>
      </w:r>
      <w:r w:rsidR="001B0FCB">
        <w:rPr>
          <w:rFonts w:ascii="Cambria" w:hAnsi="Cambria"/>
          <w:sz w:val="24"/>
          <w:szCs w:val="24"/>
        </w:rPr>
        <w:t>Gradation for</w:t>
      </w:r>
      <w:r w:rsidR="001B0FCB" w:rsidRPr="001B0FCB">
        <w:rPr>
          <w:rFonts w:ascii="Cambria" w:hAnsi="Cambria"/>
          <w:sz w:val="24"/>
          <w:szCs w:val="24"/>
        </w:rPr>
        <w:t xml:space="preserve"> MDC Bioretention Media</w:t>
      </w:r>
    </w:p>
    <w:p w:rsidR="00DE5F95" w:rsidRDefault="00DE5F95" w:rsidP="00DE5F95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 </w:t>
      </w:r>
      <w:r w:rsidR="001A2212">
        <w:rPr>
          <w:rFonts w:ascii="Cambria" w:hAnsi="Cambria"/>
          <w:sz w:val="24"/>
          <w:szCs w:val="24"/>
        </w:rPr>
        <w:t>fi</w:t>
      </w:r>
      <w:r>
        <w:rPr>
          <w:rFonts w:ascii="Cambria" w:hAnsi="Cambria"/>
          <w:sz w:val="24"/>
          <w:szCs w:val="24"/>
        </w:rPr>
        <w:t>nes fraction</w:t>
      </w:r>
    </w:p>
    <w:p w:rsidR="001B0FCB" w:rsidRDefault="00DE5F95" w:rsidP="00DE5F95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organic component</w:t>
      </w:r>
      <w:r w:rsidR="001B0FCB">
        <w:rPr>
          <w:rFonts w:ascii="Cambria" w:hAnsi="Cambria"/>
          <w:sz w:val="24"/>
          <w:szCs w:val="24"/>
        </w:rPr>
        <w:tab/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B.</w:t>
      </w:r>
      <w:r w:rsidRPr="008A3F78">
        <w:rPr>
          <w:rFonts w:ascii="Cambria" w:hAnsi="Cambria"/>
          <w:sz w:val="24"/>
          <w:szCs w:val="24"/>
        </w:rPr>
        <w:tab/>
        <w:t>Related Sections: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 xml:space="preserve">1. </w:t>
      </w:r>
      <w:r w:rsidRPr="008A3F78">
        <w:rPr>
          <w:rFonts w:ascii="Cambria" w:hAnsi="Cambria"/>
          <w:sz w:val="24"/>
          <w:szCs w:val="24"/>
        </w:rPr>
        <w:tab/>
        <w:t xml:space="preserve">Section 312000 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 xml:space="preserve">2.    </w:t>
      </w:r>
      <w:r w:rsidRPr="008A3F78">
        <w:rPr>
          <w:rFonts w:ascii="Cambria" w:hAnsi="Cambria"/>
          <w:sz w:val="24"/>
          <w:szCs w:val="24"/>
        </w:rPr>
        <w:tab/>
        <w:t>Section 319100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3.</w:t>
      </w:r>
      <w:r w:rsidRPr="008A3F78">
        <w:rPr>
          <w:rFonts w:ascii="Cambria" w:hAnsi="Cambria"/>
          <w:sz w:val="24"/>
          <w:szCs w:val="24"/>
        </w:rPr>
        <w:tab/>
        <w:t xml:space="preserve">Section 329300 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4.</w:t>
      </w:r>
      <w:r w:rsidRPr="008A3F78">
        <w:rPr>
          <w:rFonts w:ascii="Cambria" w:hAnsi="Cambria"/>
          <w:sz w:val="24"/>
          <w:szCs w:val="24"/>
        </w:rPr>
        <w:tab/>
        <w:t xml:space="preserve">Section 334600 </w:t>
      </w:r>
    </w:p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1.3</w:t>
      </w:r>
      <w:r w:rsidRPr="008A3F78">
        <w:rPr>
          <w:rFonts w:ascii="Cambria" w:hAnsi="Cambria"/>
          <w:b/>
          <w:sz w:val="24"/>
          <w:szCs w:val="24"/>
        </w:rPr>
        <w:tab/>
        <w:t xml:space="preserve">   DEFINITIONS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A. Finish Grade:  Elevation of finished surface of planting soil.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B. Manufactured Media:  Soil produced off-site by homogeneously bl</w:t>
      </w:r>
      <w:r w:rsidR="00B30170" w:rsidRPr="008A3F78">
        <w:rPr>
          <w:rFonts w:ascii="Cambria" w:hAnsi="Cambria"/>
          <w:sz w:val="24"/>
          <w:szCs w:val="24"/>
        </w:rPr>
        <w:t xml:space="preserve">ending mineral soils </w:t>
      </w:r>
      <w:r w:rsidR="00B30170" w:rsidRPr="008A3F78">
        <w:rPr>
          <w:rFonts w:ascii="Cambria" w:hAnsi="Cambria"/>
          <w:sz w:val="24"/>
          <w:szCs w:val="24"/>
        </w:rPr>
        <w:tab/>
        <w:t xml:space="preserve">or sand </w:t>
      </w:r>
      <w:r w:rsidRPr="008A3F78">
        <w:rPr>
          <w:rFonts w:ascii="Cambria" w:hAnsi="Cambria"/>
          <w:sz w:val="24"/>
          <w:szCs w:val="24"/>
        </w:rPr>
        <w:t>with stabilized organic soil amendments to produce bioretention media.</w:t>
      </w:r>
    </w:p>
    <w:p w:rsidR="00A90C41" w:rsidRDefault="00A90C41" w:rsidP="001B0FCB">
      <w:pPr>
        <w:ind w:left="720"/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 xml:space="preserve">C. Expanded </w:t>
      </w:r>
      <w:r w:rsidR="00B81546">
        <w:rPr>
          <w:rFonts w:ascii="Cambria" w:hAnsi="Cambria"/>
          <w:sz w:val="24"/>
          <w:szCs w:val="24"/>
        </w:rPr>
        <w:t>Slate</w:t>
      </w:r>
      <w:r w:rsidRPr="008A3F78">
        <w:rPr>
          <w:rFonts w:ascii="Cambria" w:hAnsi="Cambria"/>
          <w:sz w:val="24"/>
          <w:szCs w:val="24"/>
        </w:rPr>
        <w:t xml:space="preserve"> </w:t>
      </w:r>
      <w:r w:rsidR="001B0FCB">
        <w:rPr>
          <w:rFonts w:ascii="Cambria" w:hAnsi="Cambria"/>
          <w:sz w:val="24"/>
          <w:szCs w:val="24"/>
        </w:rPr>
        <w:t>ASTM C-330</w:t>
      </w:r>
      <w:r w:rsidRPr="008A3F78">
        <w:rPr>
          <w:rFonts w:ascii="Cambria" w:hAnsi="Cambria"/>
          <w:sz w:val="24"/>
          <w:szCs w:val="24"/>
        </w:rPr>
        <w:t xml:space="preserve"> Sand:  A manufactured sand graded fr</w:t>
      </w:r>
      <w:r w:rsidR="001B0FCB">
        <w:rPr>
          <w:rFonts w:ascii="Cambria" w:hAnsi="Cambria"/>
          <w:sz w:val="24"/>
          <w:szCs w:val="24"/>
        </w:rPr>
        <w:t xml:space="preserve">om the screenings </w:t>
      </w:r>
      <w:r w:rsidR="00B80C9D">
        <w:rPr>
          <w:rFonts w:ascii="Cambria" w:hAnsi="Cambria"/>
          <w:sz w:val="24"/>
          <w:szCs w:val="24"/>
        </w:rPr>
        <w:t xml:space="preserve">of </w:t>
      </w:r>
      <w:r w:rsidRPr="008A3F78">
        <w:rPr>
          <w:rFonts w:ascii="Cambria" w:hAnsi="Cambria"/>
          <w:sz w:val="24"/>
          <w:szCs w:val="24"/>
        </w:rPr>
        <w:t>crushed expanded slate.</w:t>
      </w:r>
    </w:p>
    <w:p w:rsidR="00B81546" w:rsidRDefault="00B81546" w:rsidP="001B0FC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D. Expanded Slate Fines: </w:t>
      </w:r>
      <w:r w:rsidR="008F1B76">
        <w:rPr>
          <w:rFonts w:ascii="Cambria" w:hAnsi="Cambria"/>
          <w:sz w:val="24"/>
          <w:szCs w:val="24"/>
        </w:rPr>
        <w:t xml:space="preserve"> For the purposes of this specification, e</w:t>
      </w:r>
      <w:r>
        <w:rPr>
          <w:rFonts w:ascii="Cambria" w:hAnsi="Cambria"/>
          <w:sz w:val="24"/>
          <w:szCs w:val="24"/>
        </w:rPr>
        <w:t>xpanded slate passing a #200 screen</w:t>
      </w:r>
      <w:r w:rsidR="008F1B76">
        <w:rPr>
          <w:rFonts w:ascii="Cambria" w:hAnsi="Cambria"/>
          <w:sz w:val="24"/>
          <w:szCs w:val="24"/>
        </w:rPr>
        <w:t>.</w:t>
      </w:r>
    </w:p>
    <w:p w:rsidR="008F1B76" w:rsidRPr="008A3F78" w:rsidRDefault="008F1B76" w:rsidP="001B0FC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E. Aged Pine Bark Fines:  pine bark fines passing a ½” screen aged after screening volume measured after compressing.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="008F1B76">
        <w:rPr>
          <w:rFonts w:ascii="Cambria" w:hAnsi="Cambria"/>
          <w:sz w:val="24"/>
          <w:szCs w:val="24"/>
        </w:rPr>
        <w:t>E</w:t>
      </w:r>
      <w:r w:rsidRPr="008A3F78">
        <w:rPr>
          <w:rFonts w:ascii="Cambria" w:hAnsi="Cambria"/>
          <w:sz w:val="24"/>
          <w:szCs w:val="24"/>
        </w:rPr>
        <w:t>. Subgrade:  Surface or elevation of subsoil remaining after excavatio</w:t>
      </w:r>
      <w:r w:rsidR="008A3F78">
        <w:rPr>
          <w:rFonts w:ascii="Cambria" w:hAnsi="Cambria"/>
          <w:sz w:val="24"/>
          <w:szCs w:val="24"/>
        </w:rPr>
        <w:t>n is</w:t>
      </w:r>
      <w:r w:rsidR="00CE5121">
        <w:rPr>
          <w:rFonts w:ascii="Cambria" w:hAnsi="Cambria"/>
          <w:sz w:val="24"/>
          <w:szCs w:val="24"/>
        </w:rPr>
        <w:t xml:space="preserve"> </w:t>
      </w:r>
      <w:r w:rsidR="008A3F78">
        <w:rPr>
          <w:rFonts w:ascii="Cambria" w:hAnsi="Cambria"/>
          <w:sz w:val="24"/>
          <w:szCs w:val="24"/>
        </w:rPr>
        <w:t xml:space="preserve">complete, or </w:t>
      </w:r>
      <w:r w:rsidR="008A3F78">
        <w:rPr>
          <w:rFonts w:ascii="Cambria" w:hAnsi="Cambria"/>
          <w:sz w:val="24"/>
          <w:szCs w:val="24"/>
        </w:rPr>
        <w:tab/>
        <w:t xml:space="preserve">top </w:t>
      </w:r>
      <w:r w:rsidR="00B30170" w:rsidRPr="008A3F78">
        <w:rPr>
          <w:rFonts w:ascii="Cambria" w:hAnsi="Cambria"/>
          <w:sz w:val="24"/>
          <w:szCs w:val="24"/>
        </w:rPr>
        <w:t xml:space="preserve">surface </w:t>
      </w:r>
      <w:r w:rsidRPr="008A3F78">
        <w:rPr>
          <w:rFonts w:ascii="Cambria" w:hAnsi="Cambria"/>
          <w:sz w:val="24"/>
          <w:szCs w:val="24"/>
        </w:rPr>
        <w:t>of a fill or backfill before planting soil is placed.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="008F1B76">
        <w:rPr>
          <w:rFonts w:ascii="Cambria" w:hAnsi="Cambria"/>
          <w:sz w:val="24"/>
          <w:szCs w:val="24"/>
        </w:rPr>
        <w:t>F</w:t>
      </w:r>
      <w:r w:rsidRPr="008A3F78">
        <w:rPr>
          <w:rFonts w:ascii="Cambria" w:hAnsi="Cambria"/>
          <w:sz w:val="24"/>
          <w:szCs w:val="24"/>
        </w:rPr>
        <w:t>. Subsoil:  Usually all soil beneath the topsoil layer of the soil profil</w:t>
      </w:r>
      <w:r w:rsidR="00B30170" w:rsidRPr="008A3F78">
        <w:rPr>
          <w:rFonts w:ascii="Cambria" w:hAnsi="Cambria"/>
          <w:sz w:val="24"/>
          <w:szCs w:val="24"/>
        </w:rPr>
        <w:t xml:space="preserve">e, and typified by the </w:t>
      </w:r>
      <w:r w:rsid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 xml:space="preserve">lack of </w:t>
      </w:r>
      <w:r w:rsidRPr="008A3F78">
        <w:rPr>
          <w:rFonts w:ascii="Cambria" w:hAnsi="Cambria"/>
          <w:sz w:val="24"/>
          <w:szCs w:val="24"/>
        </w:rPr>
        <w:t>organic matter and soil organisms.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="008F1B76">
        <w:rPr>
          <w:rFonts w:ascii="Cambria" w:hAnsi="Cambria"/>
          <w:sz w:val="24"/>
          <w:szCs w:val="24"/>
        </w:rPr>
        <w:t>G</w:t>
      </w:r>
      <w:r w:rsidRPr="008A3F78">
        <w:rPr>
          <w:rFonts w:ascii="Cambria" w:hAnsi="Cambria"/>
          <w:sz w:val="24"/>
          <w:szCs w:val="24"/>
        </w:rPr>
        <w:t xml:space="preserve">.  Surface Soil:  Soil that is present at the top layer of the existing soil </w:t>
      </w:r>
      <w:r w:rsidR="008A3F78">
        <w:rPr>
          <w:rFonts w:ascii="Cambria" w:hAnsi="Cambria"/>
          <w:sz w:val="24"/>
          <w:szCs w:val="24"/>
        </w:rPr>
        <w:t xml:space="preserve">profile at the </w:t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 xml:space="preserve">Project site.  </w:t>
      </w:r>
      <w:r w:rsidRPr="008A3F78">
        <w:rPr>
          <w:rFonts w:ascii="Cambria" w:hAnsi="Cambria"/>
          <w:sz w:val="24"/>
          <w:szCs w:val="24"/>
        </w:rPr>
        <w:t>In undisturbed areas, the surface soil is typically topsoil, but in distu</w:t>
      </w:r>
      <w:r w:rsidR="00B30170" w:rsidRPr="008A3F78">
        <w:rPr>
          <w:rFonts w:ascii="Cambria" w:hAnsi="Cambria"/>
          <w:sz w:val="24"/>
          <w:szCs w:val="24"/>
        </w:rPr>
        <w:t xml:space="preserve">rbed </w:t>
      </w:r>
      <w:r w:rsidR="008A3F78">
        <w:rPr>
          <w:rFonts w:ascii="Cambria" w:hAnsi="Cambria"/>
          <w:sz w:val="24"/>
          <w:szCs w:val="24"/>
        </w:rPr>
        <w:tab/>
      </w:r>
      <w:r w:rsidR="00B80C9D">
        <w:rPr>
          <w:rFonts w:ascii="Cambria" w:hAnsi="Cambria"/>
          <w:sz w:val="24"/>
          <w:szCs w:val="24"/>
        </w:rPr>
        <w:t xml:space="preserve">areas such as urban </w:t>
      </w:r>
      <w:r w:rsidRPr="008A3F78">
        <w:rPr>
          <w:rFonts w:ascii="Cambria" w:hAnsi="Cambria"/>
          <w:sz w:val="24"/>
          <w:szCs w:val="24"/>
        </w:rPr>
        <w:t>environments, the surface soil can be subsoil.</w:t>
      </w:r>
    </w:p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1.4          ACTION SUBMITTALS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A.</w:t>
      </w:r>
      <w:r w:rsidRPr="008A3F78">
        <w:rPr>
          <w:rFonts w:ascii="Cambria" w:hAnsi="Cambria"/>
          <w:sz w:val="24"/>
          <w:szCs w:val="24"/>
        </w:rPr>
        <w:tab/>
        <w:t>Product Data:  For each type of product indicated.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 xml:space="preserve">1. </w:t>
      </w:r>
      <w:r w:rsidR="00B30170" w:rsidRPr="008A3F78">
        <w:rPr>
          <w:rFonts w:ascii="Cambria" w:hAnsi="Cambria"/>
          <w:sz w:val="24"/>
          <w:szCs w:val="24"/>
        </w:rPr>
        <w:t xml:space="preserve"> </w:t>
      </w:r>
      <w:r w:rsidRPr="008A3F78">
        <w:rPr>
          <w:rFonts w:ascii="Cambria" w:hAnsi="Cambria"/>
          <w:sz w:val="24"/>
          <w:szCs w:val="24"/>
        </w:rPr>
        <w:t>Bioretention Media:  Include product label and manufacturer'</w:t>
      </w:r>
      <w:r w:rsidR="008A3F78">
        <w:rPr>
          <w:rFonts w:ascii="Cambria" w:hAnsi="Cambria"/>
          <w:sz w:val="24"/>
          <w:szCs w:val="24"/>
        </w:rPr>
        <w:t xml:space="preserve">s </w:t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1E5392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 xml:space="preserve">installation </w:t>
      </w:r>
      <w:r w:rsidRPr="008A3F78">
        <w:rPr>
          <w:rFonts w:ascii="Cambria" w:hAnsi="Cambria"/>
          <w:sz w:val="24"/>
          <w:szCs w:val="24"/>
        </w:rPr>
        <w:t>instructions specific to this Project.</w:t>
      </w:r>
    </w:p>
    <w:p w:rsidR="00A90C41" w:rsidRPr="008A3F78" w:rsidRDefault="008A3F78" w:rsidP="00A90C4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A90C41" w:rsidRPr="008A3F78">
        <w:rPr>
          <w:rFonts w:ascii="Cambria" w:hAnsi="Cambria"/>
          <w:b/>
          <w:sz w:val="24"/>
          <w:szCs w:val="24"/>
        </w:rPr>
        <w:t>Carolina Stalite Company 800-898-3772 www.permatill.com</w:t>
      </w:r>
    </w:p>
    <w:p w:rsidR="00A90C41" w:rsidRPr="008A3F78" w:rsidRDefault="00BB217F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1.5</w:t>
      </w:r>
      <w:r w:rsidRPr="008A3F78">
        <w:rPr>
          <w:rFonts w:ascii="Cambria" w:hAnsi="Cambria"/>
          <w:b/>
          <w:sz w:val="24"/>
          <w:szCs w:val="24"/>
        </w:rPr>
        <w:tab/>
      </w:r>
      <w:r w:rsidR="00A90C41" w:rsidRPr="008A3F78">
        <w:rPr>
          <w:rFonts w:ascii="Cambria" w:hAnsi="Cambria"/>
          <w:b/>
          <w:sz w:val="24"/>
          <w:szCs w:val="24"/>
        </w:rPr>
        <w:t>INFORMATIONAL SUBMITTALS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A.</w:t>
      </w:r>
      <w:r w:rsidRPr="008A3F78">
        <w:rPr>
          <w:rFonts w:ascii="Cambria" w:hAnsi="Cambria"/>
          <w:sz w:val="24"/>
          <w:szCs w:val="24"/>
        </w:rPr>
        <w:tab/>
        <w:t>Qualification Data:  For qualified Installer.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1. Material Test Reports:  For bioretention media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B.</w:t>
      </w:r>
      <w:r w:rsidRPr="008A3F78">
        <w:rPr>
          <w:rFonts w:ascii="Cambria" w:hAnsi="Cambria"/>
          <w:sz w:val="24"/>
          <w:szCs w:val="24"/>
        </w:rPr>
        <w:tab/>
        <w:t>Submit manufacturer's technical product data and certified</w:t>
      </w:r>
      <w:r w:rsidR="00B30170" w:rsidRPr="008A3F78">
        <w:rPr>
          <w:rFonts w:ascii="Cambria" w:hAnsi="Cambria"/>
          <w:sz w:val="24"/>
          <w:szCs w:val="24"/>
        </w:rPr>
        <w:t xml:space="preserve"> laboratory test </w:t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>results for</w:t>
      </w:r>
      <w:r w:rsidR="008A3F78">
        <w:rPr>
          <w:rFonts w:ascii="Cambria" w:hAnsi="Cambria"/>
          <w:sz w:val="24"/>
          <w:szCs w:val="24"/>
        </w:rPr>
        <w:t xml:space="preserve"> </w:t>
      </w:r>
      <w:r w:rsidRPr="008A3F78">
        <w:rPr>
          <w:rFonts w:ascii="Cambria" w:hAnsi="Cambria"/>
          <w:sz w:val="24"/>
          <w:szCs w:val="24"/>
        </w:rPr>
        <w:t>the following:</w:t>
      </w:r>
    </w:p>
    <w:p w:rsidR="00A90C41" w:rsidRPr="008A3F78" w:rsidRDefault="001E5392" w:rsidP="00A90C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1. </w:t>
      </w:r>
      <w:r w:rsidR="008F1B76">
        <w:rPr>
          <w:rFonts w:ascii="Cambria" w:hAnsi="Cambria"/>
          <w:sz w:val="24"/>
          <w:szCs w:val="24"/>
        </w:rPr>
        <w:t>ASTM C330 Expanded Slate</w:t>
      </w:r>
      <w:r w:rsidR="00A90C41" w:rsidRPr="008A3F78">
        <w:rPr>
          <w:rFonts w:ascii="Cambria" w:hAnsi="Cambria"/>
          <w:sz w:val="24"/>
          <w:szCs w:val="24"/>
        </w:rPr>
        <w:t xml:space="preserve"> Lightweight sand gradation</w:t>
      </w:r>
    </w:p>
    <w:p w:rsidR="00A90C41" w:rsidRPr="008A3F78" w:rsidRDefault="001A2212" w:rsidP="00A90C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C.</w:t>
      </w:r>
      <w:r>
        <w:rPr>
          <w:rFonts w:ascii="Cambria" w:hAnsi="Cambria"/>
          <w:sz w:val="24"/>
          <w:szCs w:val="24"/>
        </w:rPr>
        <w:tab/>
        <w:t xml:space="preserve"> </w:t>
      </w:r>
      <w:r w:rsidR="00A90C41" w:rsidRPr="008A3F78">
        <w:rPr>
          <w:rFonts w:ascii="Cambria" w:hAnsi="Cambria"/>
          <w:sz w:val="24"/>
          <w:szCs w:val="24"/>
        </w:rPr>
        <w:t>Sample:  P</w:t>
      </w:r>
      <w:r w:rsidR="001E5392">
        <w:rPr>
          <w:rFonts w:ascii="Cambria" w:hAnsi="Cambria"/>
          <w:sz w:val="24"/>
          <w:szCs w:val="24"/>
        </w:rPr>
        <w:t xml:space="preserve">rovide one (1) quart of  </w:t>
      </w:r>
      <w:r w:rsidR="00A90C41" w:rsidRPr="008A3F78">
        <w:rPr>
          <w:rFonts w:ascii="Cambria" w:hAnsi="Cambria"/>
          <w:sz w:val="24"/>
          <w:szCs w:val="24"/>
        </w:rPr>
        <w:t xml:space="preserve">Bioretention </w:t>
      </w:r>
      <w:r>
        <w:rPr>
          <w:rFonts w:ascii="Cambria" w:hAnsi="Cambria"/>
          <w:sz w:val="24"/>
          <w:szCs w:val="24"/>
        </w:rPr>
        <w:t xml:space="preserve">Media in heavy duty clear  </w:t>
      </w:r>
      <w:r w:rsidR="008A3F78">
        <w:rPr>
          <w:rFonts w:ascii="Cambria" w:hAnsi="Cambria"/>
          <w:sz w:val="24"/>
          <w:szCs w:val="24"/>
        </w:rPr>
        <w:t>re-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 xml:space="preserve">sealable plastic storage bags labeled, “Bioretention </w:t>
      </w:r>
      <w:r>
        <w:rPr>
          <w:rFonts w:ascii="Cambria" w:hAnsi="Cambria"/>
          <w:sz w:val="24"/>
          <w:szCs w:val="24"/>
        </w:rPr>
        <w:t xml:space="preserve">Media”, and the type and </w:t>
      </w:r>
      <w:r w:rsidR="008A3F78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project name.</w:t>
      </w:r>
    </w:p>
    <w:p w:rsidR="00A90C41" w:rsidRPr="008A3F78" w:rsidRDefault="00BB217F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1.6</w:t>
      </w:r>
      <w:r w:rsidRPr="008A3F78">
        <w:rPr>
          <w:rFonts w:ascii="Cambria" w:hAnsi="Cambria"/>
          <w:b/>
          <w:sz w:val="24"/>
          <w:szCs w:val="24"/>
        </w:rPr>
        <w:tab/>
      </w:r>
      <w:r w:rsidR="00A90C41" w:rsidRPr="008A3F78">
        <w:rPr>
          <w:rFonts w:ascii="Cambria" w:hAnsi="Cambria"/>
          <w:b/>
          <w:sz w:val="24"/>
          <w:szCs w:val="24"/>
        </w:rPr>
        <w:t>QUALITY ASSURANCE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A.</w:t>
      </w:r>
      <w:r w:rsidRPr="008A3F78">
        <w:rPr>
          <w:rFonts w:ascii="Cambria" w:hAnsi="Cambria"/>
          <w:sz w:val="24"/>
          <w:szCs w:val="24"/>
        </w:rPr>
        <w:tab/>
        <w:t xml:space="preserve">Provide the bioretention media prepared by a </w:t>
      </w:r>
      <w:r w:rsidR="005425C4" w:rsidRPr="008A3F78">
        <w:rPr>
          <w:rFonts w:ascii="Cambria" w:hAnsi="Cambria"/>
          <w:sz w:val="24"/>
          <w:szCs w:val="24"/>
        </w:rPr>
        <w:t>blender</w:t>
      </w:r>
      <w:r w:rsidRPr="008A3F78">
        <w:rPr>
          <w:rFonts w:ascii="Cambria" w:hAnsi="Cambria"/>
          <w:sz w:val="24"/>
          <w:szCs w:val="24"/>
        </w:rPr>
        <w:t xml:space="preserve"> appro</w:t>
      </w:r>
      <w:r w:rsidR="00B30170" w:rsidRPr="008A3F78">
        <w:rPr>
          <w:rFonts w:ascii="Cambria" w:hAnsi="Cambria"/>
          <w:sz w:val="24"/>
          <w:szCs w:val="24"/>
        </w:rPr>
        <w:t xml:space="preserve">ved in the </w:t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 xml:space="preserve">production of </w:t>
      </w:r>
      <w:r w:rsidR="008A3F78">
        <w:rPr>
          <w:rFonts w:ascii="Cambria" w:hAnsi="Cambria"/>
          <w:sz w:val="24"/>
          <w:szCs w:val="24"/>
        </w:rPr>
        <w:t xml:space="preserve"> </w:t>
      </w:r>
      <w:r w:rsidR="00B30170" w:rsidRPr="008A3F78">
        <w:rPr>
          <w:rFonts w:ascii="Cambria" w:hAnsi="Cambria"/>
          <w:sz w:val="24"/>
          <w:szCs w:val="24"/>
        </w:rPr>
        <w:t xml:space="preserve">the </w:t>
      </w:r>
      <w:r w:rsidRPr="008A3F78">
        <w:rPr>
          <w:rFonts w:ascii="Cambria" w:hAnsi="Cambria"/>
          <w:sz w:val="24"/>
          <w:szCs w:val="24"/>
        </w:rPr>
        <w:t>specified items.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B.</w:t>
      </w:r>
      <w:r w:rsidRPr="008A3F78">
        <w:rPr>
          <w:rFonts w:ascii="Cambria" w:hAnsi="Cambria"/>
          <w:sz w:val="24"/>
          <w:szCs w:val="24"/>
        </w:rPr>
        <w:tab/>
        <w:t xml:space="preserve">Pre-installation Conference: Conduct at the Project site.  </w:t>
      </w:r>
    </w:p>
    <w:p w:rsidR="00A90C41" w:rsidRPr="008A3F78" w:rsidRDefault="00BB217F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lastRenderedPageBreak/>
        <w:t>1.7</w:t>
      </w:r>
      <w:r w:rsidRPr="008A3F78">
        <w:rPr>
          <w:rFonts w:ascii="Cambria" w:hAnsi="Cambria"/>
          <w:b/>
          <w:sz w:val="24"/>
          <w:szCs w:val="24"/>
        </w:rPr>
        <w:tab/>
      </w:r>
      <w:r w:rsidR="00A90C41" w:rsidRPr="008A3F78">
        <w:rPr>
          <w:rFonts w:ascii="Cambria" w:hAnsi="Cambria"/>
          <w:b/>
          <w:sz w:val="24"/>
          <w:szCs w:val="24"/>
        </w:rPr>
        <w:t>DELIVERY, STORAGE AND HANDLING: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A.</w:t>
      </w:r>
      <w:r w:rsidRPr="008A3F78">
        <w:rPr>
          <w:rFonts w:ascii="Cambria" w:hAnsi="Cambria"/>
          <w:sz w:val="24"/>
          <w:szCs w:val="24"/>
        </w:rPr>
        <w:tab/>
        <w:t xml:space="preserve">When stockpiling finished </w:t>
      </w:r>
      <w:r w:rsidR="00227C68" w:rsidRPr="008A3F78">
        <w:rPr>
          <w:rFonts w:ascii="Cambria" w:hAnsi="Cambria"/>
          <w:sz w:val="24"/>
          <w:szCs w:val="24"/>
        </w:rPr>
        <w:t xml:space="preserve">bioretention </w:t>
      </w:r>
      <w:r w:rsidR="00E25790" w:rsidRPr="008A3F78">
        <w:rPr>
          <w:rFonts w:ascii="Cambria" w:hAnsi="Cambria"/>
          <w:sz w:val="24"/>
          <w:szCs w:val="24"/>
        </w:rPr>
        <w:t>media</w:t>
      </w:r>
      <w:r w:rsidR="00227C68" w:rsidRPr="008A3F78">
        <w:rPr>
          <w:rFonts w:ascii="Cambria" w:hAnsi="Cambria"/>
          <w:sz w:val="24"/>
          <w:szCs w:val="24"/>
        </w:rPr>
        <w:t xml:space="preserve"> blend</w:t>
      </w:r>
      <w:r w:rsidRPr="008A3F78">
        <w:rPr>
          <w:rFonts w:ascii="Cambria" w:hAnsi="Cambria"/>
          <w:sz w:val="24"/>
          <w:szCs w:val="24"/>
        </w:rPr>
        <w:t xml:space="preserve">, place on a paved </w:t>
      </w:r>
      <w:r w:rsidR="00B30170" w:rsidRPr="008A3F78">
        <w:rPr>
          <w:rFonts w:ascii="Cambria" w:hAnsi="Cambria"/>
          <w:sz w:val="24"/>
          <w:szCs w:val="24"/>
        </w:rPr>
        <w:t xml:space="preserve">or </w:t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 xml:space="preserve">protected base to </w:t>
      </w:r>
      <w:r w:rsidR="00227C68" w:rsidRPr="008A3F78">
        <w:rPr>
          <w:rFonts w:ascii="Cambria" w:hAnsi="Cambria"/>
          <w:sz w:val="24"/>
          <w:szCs w:val="24"/>
        </w:rPr>
        <w:t>prevent c</w:t>
      </w:r>
      <w:r w:rsidRPr="008A3F78">
        <w:rPr>
          <w:rFonts w:ascii="Cambria" w:hAnsi="Cambria"/>
          <w:sz w:val="24"/>
          <w:szCs w:val="24"/>
        </w:rPr>
        <w:t>ontamination.</w:t>
      </w:r>
    </w:p>
    <w:p w:rsidR="008A3F78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B.</w:t>
      </w:r>
      <w:r w:rsidRPr="008A3F78">
        <w:rPr>
          <w:rFonts w:ascii="Cambria" w:hAnsi="Cambria"/>
          <w:sz w:val="24"/>
          <w:szCs w:val="24"/>
        </w:rPr>
        <w:tab/>
        <w:t xml:space="preserve">Do not deliver or place soil in frozen, wet, or muddy conditions.  </w:t>
      </w:r>
    </w:p>
    <w:p w:rsidR="008A3F78" w:rsidRDefault="008A3F78" w:rsidP="00A90C41">
      <w:pPr>
        <w:rPr>
          <w:rFonts w:ascii="Cambria" w:hAnsi="Cambria"/>
          <w:b/>
          <w:sz w:val="24"/>
          <w:szCs w:val="24"/>
        </w:rPr>
      </w:pPr>
    </w:p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PART 2 – PRODUCTS</w:t>
      </w:r>
    </w:p>
    <w:p w:rsidR="00A90C41" w:rsidRPr="008A3F78" w:rsidRDefault="008C0CB7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2.1</w:t>
      </w:r>
      <w:r w:rsidRPr="008A3F78">
        <w:rPr>
          <w:rFonts w:ascii="Cambria" w:hAnsi="Cambria"/>
          <w:b/>
          <w:sz w:val="24"/>
          <w:szCs w:val="24"/>
        </w:rPr>
        <w:tab/>
      </w:r>
      <w:r w:rsidR="00A90C41" w:rsidRPr="008A3F78">
        <w:rPr>
          <w:rFonts w:ascii="Cambria" w:hAnsi="Cambria"/>
          <w:b/>
          <w:sz w:val="24"/>
          <w:szCs w:val="24"/>
        </w:rPr>
        <w:t>GENERAL PRODUCT REQUIREMENTS: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</w:p>
    <w:p w:rsidR="00A90C41" w:rsidRPr="008A3F78" w:rsidRDefault="00A90C41" w:rsidP="00887916">
      <w:pPr>
        <w:ind w:left="1440" w:hanging="720"/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>A.</w:t>
      </w:r>
      <w:r w:rsidRPr="008A3F78">
        <w:rPr>
          <w:rFonts w:ascii="Cambria" w:hAnsi="Cambria"/>
          <w:sz w:val="24"/>
          <w:szCs w:val="24"/>
        </w:rPr>
        <w:tab/>
        <w:t xml:space="preserve">Provide a </w:t>
      </w:r>
      <w:r w:rsidR="00887916">
        <w:rPr>
          <w:rFonts w:ascii="Cambria" w:hAnsi="Cambria"/>
          <w:sz w:val="24"/>
          <w:szCs w:val="24"/>
        </w:rPr>
        <w:t xml:space="preserve">mixture to meet </w:t>
      </w:r>
      <w:r w:rsidR="00887916" w:rsidRPr="00887916">
        <w:rPr>
          <w:rFonts w:ascii="Cambria" w:hAnsi="Cambria"/>
          <w:sz w:val="24"/>
          <w:szCs w:val="24"/>
        </w:rPr>
        <w:t>15A NCAC 02H .1052 MDC FOR BIOR</w:t>
      </w:r>
      <w:r w:rsidR="00887916">
        <w:rPr>
          <w:rFonts w:ascii="Cambria" w:hAnsi="Cambria"/>
          <w:sz w:val="24"/>
          <w:szCs w:val="24"/>
        </w:rPr>
        <w:t>ETENTION CELLS</w:t>
      </w:r>
    </w:p>
    <w:p w:rsidR="00887916" w:rsidRDefault="00887916" w:rsidP="00887916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887916">
        <w:rPr>
          <w:rFonts w:ascii="Cambria" w:hAnsi="Cambria"/>
          <w:sz w:val="24"/>
          <w:szCs w:val="24"/>
        </w:rPr>
        <w:t>MEDIA MIX.  The media shall be a homogeneous engineered media blend with approximate volumes of:   (a) 75 to 85 percent me</w:t>
      </w:r>
      <w:r>
        <w:rPr>
          <w:rFonts w:ascii="Cambria" w:hAnsi="Cambria"/>
          <w:sz w:val="24"/>
          <w:szCs w:val="24"/>
        </w:rPr>
        <w:t>dium to coarse washed</w:t>
      </w:r>
      <w:r w:rsidR="00B81546">
        <w:rPr>
          <w:rFonts w:ascii="Cambria" w:hAnsi="Cambria"/>
          <w:sz w:val="24"/>
          <w:szCs w:val="24"/>
        </w:rPr>
        <w:t xml:space="preserve"> expanded slate</w:t>
      </w:r>
      <w:r>
        <w:rPr>
          <w:rFonts w:ascii="Cambria" w:hAnsi="Cambria"/>
          <w:sz w:val="24"/>
          <w:szCs w:val="24"/>
        </w:rPr>
        <w:t xml:space="preserve"> </w:t>
      </w:r>
      <w:r w:rsidRPr="00887916">
        <w:rPr>
          <w:rFonts w:ascii="Cambria" w:hAnsi="Cambria"/>
          <w:sz w:val="24"/>
          <w:szCs w:val="24"/>
        </w:rPr>
        <w:t>ASTM C330</w:t>
      </w:r>
      <w:r>
        <w:rPr>
          <w:rFonts w:ascii="Cambria" w:hAnsi="Cambria"/>
          <w:sz w:val="24"/>
          <w:szCs w:val="24"/>
        </w:rPr>
        <w:t xml:space="preserve"> sand</w:t>
      </w:r>
      <w:r w:rsidRPr="00887916">
        <w:rPr>
          <w:rFonts w:ascii="Cambria" w:hAnsi="Cambria"/>
          <w:sz w:val="24"/>
          <w:szCs w:val="24"/>
        </w:rPr>
        <w:t xml:space="preserve">;  (b) 8 to </w:t>
      </w:r>
      <w:r>
        <w:rPr>
          <w:rFonts w:ascii="Cambria" w:hAnsi="Cambria"/>
          <w:sz w:val="24"/>
          <w:szCs w:val="24"/>
        </w:rPr>
        <w:t xml:space="preserve">10 percent </w:t>
      </w:r>
      <w:r w:rsidR="00B81546">
        <w:rPr>
          <w:rFonts w:ascii="Cambria" w:hAnsi="Cambria"/>
          <w:sz w:val="24"/>
          <w:szCs w:val="24"/>
        </w:rPr>
        <w:t xml:space="preserve">expanded slate </w:t>
      </w:r>
      <w:r>
        <w:rPr>
          <w:rFonts w:ascii="Cambria" w:hAnsi="Cambria"/>
          <w:sz w:val="24"/>
          <w:szCs w:val="24"/>
        </w:rPr>
        <w:t>fines passing a #200 screen</w:t>
      </w:r>
      <w:r w:rsidRPr="00887916">
        <w:rPr>
          <w:rFonts w:ascii="Cambria" w:hAnsi="Cambria"/>
          <w:sz w:val="24"/>
          <w:szCs w:val="24"/>
        </w:rPr>
        <w:t xml:space="preserve">; and  (c) 5 to 10 percent organic matter </w:t>
      </w:r>
      <w:r>
        <w:rPr>
          <w:rFonts w:ascii="Cambria" w:hAnsi="Cambria"/>
          <w:sz w:val="24"/>
          <w:szCs w:val="24"/>
        </w:rPr>
        <w:t xml:space="preserve">by </w:t>
      </w:r>
      <w:r w:rsidR="008F1B76">
        <w:rPr>
          <w:rFonts w:ascii="Cambria" w:hAnsi="Cambria"/>
          <w:sz w:val="24"/>
          <w:szCs w:val="24"/>
        </w:rPr>
        <w:t xml:space="preserve">compressed </w:t>
      </w:r>
      <w:r>
        <w:rPr>
          <w:rFonts w:ascii="Cambria" w:hAnsi="Cambria"/>
          <w:sz w:val="24"/>
          <w:szCs w:val="24"/>
        </w:rPr>
        <w:t xml:space="preserve">volume </w:t>
      </w:r>
      <w:r w:rsidRPr="00887916">
        <w:rPr>
          <w:rFonts w:ascii="Cambria" w:hAnsi="Cambria"/>
          <w:sz w:val="24"/>
          <w:szCs w:val="24"/>
        </w:rPr>
        <w:t>(such as pine bark fines</w:t>
      </w:r>
      <w:r>
        <w:rPr>
          <w:rFonts w:ascii="Cambria" w:hAnsi="Cambria"/>
          <w:sz w:val="24"/>
          <w:szCs w:val="24"/>
        </w:rPr>
        <w:t xml:space="preserve"> compressed volume</w:t>
      </w:r>
      <w:r w:rsidRPr="00887916">
        <w:rPr>
          <w:rFonts w:ascii="Cambria" w:hAnsi="Cambria"/>
          <w:sz w:val="24"/>
          <w:szCs w:val="24"/>
        </w:rPr>
        <w:t xml:space="preserve">).  </w:t>
      </w:r>
    </w:p>
    <w:p w:rsidR="00887916" w:rsidRDefault="00887916" w:rsidP="00887916">
      <w:pPr>
        <w:ind w:left="1440"/>
        <w:rPr>
          <w:rFonts w:ascii="Cambria" w:hAnsi="Cambria"/>
          <w:sz w:val="24"/>
          <w:szCs w:val="24"/>
        </w:rPr>
      </w:pPr>
      <w:r w:rsidRPr="0088791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2. </w:t>
      </w:r>
      <w:r w:rsidRPr="00887916">
        <w:rPr>
          <w:rFonts w:ascii="Cambria" w:hAnsi="Cambria"/>
          <w:sz w:val="24"/>
          <w:szCs w:val="24"/>
        </w:rPr>
        <w:t xml:space="preserve"> MEDIA P-INDEX.  The phosphorus index (P-index) for the media shall not exceed 30 in Nutrient Sensitive Waters (NSW) as defined in 15A NCAC 02B .0202 and shall not exceed 50 elsewhere.   </w:t>
      </w:r>
      <w:r w:rsidR="00A90C41"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ab/>
      </w:r>
      <w:r w:rsidR="005425C4" w:rsidRPr="008A3F78">
        <w:rPr>
          <w:rFonts w:ascii="Cambria" w:hAnsi="Cambria"/>
          <w:sz w:val="24"/>
          <w:szCs w:val="24"/>
        </w:rPr>
        <w:tab/>
      </w:r>
    </w:p>
    <w:p w:rsidR="00D768ED" w:rsidRPr="00D768ED" w:rsidRDefault="00D768ED" w:rsidP="00D768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D7442">
        <w:rPr>
          <w:rFonts w:ascii="Cambria" w:hAnsi="Cambria"/>
          <w:sz w:val="24"/>
          <w:szCs w:val="24"/>
        </w:rPr>
        <w:t xml:space="preserve">3. </w:t>
      </w:r>
      <w:r w:rsidR="00A90C41" w:rsidRPr="008A3F78">
        <w:rPr>
          <w:rFonts w:ascii="Cambria" w:hAnsi="Cambria"/>
          <w:sz w:val="24"/>
          <w:szCs w:val="24"/>
        </w:rPr>
        <w:t xml:space="preserve">Compaction:  </w:t>
      </w:r>
      <w:r w:rsidRPr="00D768ED">
        <w:rPr>
          <w:rFonts w:ascii="Cambria" w:hAnsi="Cambria"/>
          <w:sz w:val="24"/>
          <w:szCs w:val="24"/>
        </w:rPr>
        <w:t>The media shall not be mechanically comp</w:t>
      </w:r>
      <w:r>
        <w:rPr>
          <w:rFonts w:ascii="Cambria" w:hAnsi="Cambria"/>
          <w:sz w:val="24"/>
          <w:szCs w:val="24"/>
        </w:rPr>
        <w:t xml:space="preserve">acted after being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placed by </w:t>
      </w:r>
      <w:r w:rsidRPr="00D768ED">
        <w:rPr>
          <w:rFonts w:ascii="Cambria" w:hAnsi="Cambria"/>
          <w:sz w:val="24"/>
          <w:szCs w:val="24"/>
        </w:rPr>
        <w:t>conveyance equipment. To avoid futur</w:t>
      </w:r>
      <w:r>
        <w:rPr>
          <w:rFonts w:ascii="Cambria" w:hAnsi="Cambria"/>
          <w:sz w:val="24"/>
          <w:szCs w:val="24"/>
        </w:rPr>
        <w:t xml:space="preserve">e settlement, where natural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 xml:space="preserve">compaction has not yet occurred it is recommended to either water in </w:t>
      </w:r>
      <w:r w:rsidRPr="00D768ED"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ab/>
        <w:t>place or use foot pressure until firm to meet final elevation.</w:t>
      </w:r>
    </w:p>
    <w:p w:rsidR="00A90C41" w:rsidRPr="008A3F78" w:rsidRDefault="00D768ED" w:rsidP="00DD7442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A90C41" w:rsidRPr="008A3F78">
        <w:rPr>
          <w:rFonts w:ascii="Cambria" w:hAnsi="Cambria"/>
          <w:sz w:val="24"/>
          <w:szCs w:val="24"/>
        </w:rPr>
        <w:t>When calculating the volume necessary for t</w:t>
      </w:r>
      <w:r w:rsidR="00B30170" w:rsidRPr="008A3F78">
        <w:rPr>
          <w:rFonts w:ascii="Cambria" w:hAnsi="Cambria"/>
          <w:sz w:val="24"/>
          <w:szCs w:val="24"/>
        </w:rPr>
        <w:t>he</w:t>
      </w:r>
      <w:r w:rsidR="00B80C9D">
        <w:rPr>
          <w:rFonts w:ascii="Cambria" w:hAnsi="Cambria"/>
          <w:sz w:val="24"/>
          <w:szCs w:val="24"/>
        </w:rPr>
        <w:t xml:space="preserve"> project, add </w:t>
      </w:r>
      <w:r w:rsidR="00DD7442">
        <w:rPr>
          <w:rFonts w:ascii="Cambria" w:hAnsi="Cambria"/>
          <w:sz w:val="24"/>
          <w:szCs w:val="24"/>
        </w:rPr>
        <w:t>a</w:t>
      </w:r>
      <w:r w:rsidR="00B80C9D">
        <w:rPr>
          <w:rFonts w:ascii="Cambria" w:hAnsi="Cambria"/>
          <w:sz w:val="24"/>
          <w:szCs w:val="24"/>
        </w:rPr>
        <w:t xml:space="preserve">pproximately </w:t>
      </w:r>
      <w:r w:rsidR="00A90C41" w:rsidRPr="008A3F78">
        <w:rPr>
          <w:rFonts w:ascii="Cambria" w:hAnsi="Cambria"/>
          <w:sz w:val="24"/>
          <w:szCs w:val="24"/>
        </w:rPr>
        <w:t>22%  to the calculated volume to allow for compaction ne</w:t>
      </w:r>
      <w:r w:rsidR="00B30170" w:rsidRPr="008A3F78">
        <w:rPr>
          <w:rFonts w:ascii="Cambria" w:hAnsi="Cambria"/>
          <w:sz w:val="24"/>
          <w:szCs w:val="24"/>
        </w:rPr>
        <w:t xml:space="preserve">cessary to meet infiltration </w:t>
      </w:r>
      <w:r w:rsidR="00A90C41" w:rsidRPr="008A3F78">
        <w:rPr>
          <w:rFonts w:ascii="Cambria" w:hAnsi="Cambria"/>
          <w:sz w:val="24"/>
          <w:szCs w:val="24"/>
        </w:rPr>
        <w:t>rate and specified de</w:t>
      </w:r>
      <w:r w:rsidR="001E5392">
        <w:rPr>
          <w:rFonts w:ascii="Cambria" w:hAnsi="Cambria"/>
          <w:sz w:val="24"/>
          <w:szCs w:val="24"/>
        </w:rPr>
        <w:t>pth. One cubic yard o</w:t>
      </w:r>
      <w:r w:rsidR="00DD7442">
        <w:rPr>
          <w:rFonts w:ascii="Cambria" w:hAnsi="Cambria"/>
          <w:sz w:val="24"/>
          <w:szCs w:val="24"/>
        </w:rPr>
        <w:t xml:space="preserve">f </w:t>
      </w:r>
      <w:r w:rsidR="001E5392">
        <w:rPr>
          <w:rFonts w:ascii="Cambria" w:hAnsi="Cambria"/>
          <w:sz w:val="24"/>
          <w:szCs w:val="24"/>
        </w:rPr>
        <w:t>the</w:t>
      </w:r>
      <w:r w:rsidR="00DD7442">
        <w:rPr>
          <w:rFonts w:ascii="Cambria" w:hAnsi="Cambria"/>
          <w:sz w:val="24"/>
          <w:szCs w:val="24"/>
        </w:rPr>
        <w:t xml:space="preserve"> </w:t>
      </w:r>
      <w:r w:rsidR="00B30170" w:rsidRPr="008A3F78">
        <w:rPr>
          <w:rFonts w:ascii="Cambria" w:hAnsi="Cambria"/>
          <w:sz w:val="24"/>
          <w:szCs w:val="24"/>
        </w:rPr>
        <w:t xml:space="preserve">Bioretention Media </w:t>
      </w:r>
      <w:r w:rsidR="00A90C41" w:rsidRPr="008A3F78">
        <w:rPr>
          <w:rFonts w:ascii="Cambria" w:hAnsi="Cambria"/>
          <w:sz w:val="24"/>
          <w:szCs w:val="24"/>
        </w:rPr>
        <w:t xml:space="preserve">weighs </w:t>
      </w:r>
      <w:r w:rsidR="001A2212">
        <w:rPr>
          <w:rFonts w:ascii="Cambria" w:hAnsi="Cambria"/>
          <w:sz w:val="24"/>
          <w:szCs w:val="24"/>
        </w:rPr>
        <w:t>approx</w:t>
      </w:r>
      <w:r w:rsidR="00DD7442">
        <w:rPr>
          <w:rFonts w:ascii="Cambria" w:hAnsi="Cambria"/>
          <w:sz w:val="24"/>
          <w:szCs w:val="24"/>
        </w:rPr>
        <w:t xml:space="preserve">. </w:t>
      </w:r>
      <w:r w:rsidR="00A90C41" w:rsidRPr="008A3F78">
        <w:rPr>
          <w:rFonts w:ascii="Cambria" w:hAnsi="Cambria"/>
          <w:sz w:val="24"/>
          <w:szCs w:val="24"/>
        </w:rPr>
        <w:t>0.78 tons dry loose.</w:t>
      </w:r>
    </w:p>
    <w:p w:rsidR="00A90C41" w:rsidRDefault="00A90C41" w:rsidP="00A90C41">
      <w:pPr>
        <w:rPr>
          <w:rFonts w:ascii="Cambria" w:hAnsi="Cambria"/>
          <w:sz w:val="24"/>
          <w:szCs w:val="24"/>
        </w:rPr>
      </w:pPr>
    </w:p>
    <w:p w:rsidR="00D768ED" w:rsidRDefault="00D768ED" w:rsidP="00A90C41">
      <w:pPr>
        <w:rPr>
          <w:rFonts w:ascii="Cambria" w:hAnsi="Cambria"/>
          <w:sz w:val="24"/>
          <w:szCs w:val="24"/>
        </w:rPr>
      </w:pPr>
    </w:p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2.2</w:t>
      </w:r>
      <w:r w:rsidRPr="008A3F78">
        <w:rPr>
          <w:rFonts w:ascii="Cambria" w:hAnsi="Cambria"/>
          <w:b/>
          <w:sz w:val="24"/>
          <w:szCs w:val="24"/>
        </w:rPr>
        <w:tab/>
        <w:t xml:space="preserve">      BIORETENTION MEDIA COMPONENTS:</w:t>
      </w:r>
    </w:p>
    <w:p w:rsidR="00A90C41" w:rsidRPr="003C0E91" w:rsidRDefault="00180A06" w:rsidP="00A90C4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C0E91">
        <w:rPr>
          <w:rFonts w:ascii="Cambria" w:hAnsi="Cambria"/>
          <w:b/>
          <w:sz w:val="24"/>
          <w:szCs w:val="24"/>
        </w:rPr>
        <w:t>A.</w:t>
      </w:r>
      <w:r w:rsidRPr="003C0E91">
        <w:rPr>
          <w:rFonts w:ascii="Cambria" w:hAnsi="Cambria"/>
          <w:b/>
          <w:sz w:val="24"/>
          <w:szCs w:val="24"/>
        </w:rPr>
        <w:tab/>
      </w:r>
      <w:r w:rsidR="00A90C41" w:rsidRPr="003C0E91">
        <w:rPr>
          <w:rFonts w:ascii="Cambria" w:hAnsi="Cambria"/>
          <w:b/>
          <w:sz w:val="24"/>
          <w:szCs w:val="24"/>
        </w:rPr>
        <w:t>Expanded Slate</w:t>
      </w:r>
      <w:r w:rsidR="001E5392" w:rsidRPr="003C0E91">
        <w:rPr>
          <w:rFonts w:ascii="Cambria" w:hAnsi="Cambria"/>
          <w:b/>
          <w:sz w:val="24"/>
          <w:szCs w:val="24"/>
        </w:rPr>
        <w:t xml:space="preserve"> Lightweight sand gradation</w:t>
      </w:r>
    </w:p>
    <w:p w:rsidR="00A90C41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1.</w:t>
      </w:r>
      <w:r w:rsidRPr="008A3F78">
        <w:rPr>
          <w:rFonts w:ascii="Cambria" w:hAnsi="Cambria"/>
          <w:sz w:val="24"/>
          <w:szCs w:val="24"/>
        </w:rPr>
        <w:tab/>
        <w:t>Unit Dry Weight loose:  53 lb./c.f. to 58 lb./c.f. (ASTM C29)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lastRenderedPageBreak/>
        <w:tab/>
      </w:r>
      <w:r w:rsidRPr="008A3F78">
        <w:rPr>
          <w:rFonts w:ascii="Cambria" w:hAnsi="Cambria"/>
          <w:sz w:val="24"/>
          <w:szCs w:val="24"/>
        </w:rPr>
        <w:tab/>
        <w:t>2.</w:t>
      </w:r>
      <w:r w:rsidRPr="008A3F78">
        <w:rPr>
          <w:rFonts w:ascii="Cambria" w:hAnsi="Cambria"/>
          <w:sz w:val="24"/>
          <w:szCs w:val="24"/>
        </w:rPr>
        <w:tab/>
      </w:r>
      <w:r w:rsidR="00DD7442">
        <w:rPr>
          <w:rFonts w:ascii="Cambria" w:hAnsi="Cambria"/>
          <w:sz w:val="24"/>
          <w:szCs w:val="24"/>
        </w:rPr>
        <w:t xml:space="preserve">ASTM </w:t>
      </w:r>
      <w:r w:rsidR="00E41A88">
        <w:rPr>
          <w:rFonts w:ascii="Cambria" w:hAnsi="Cambria"/>
          <w:sz w:val="24"/>
          <w:szCs w:val="24"/>
        </w:rPr>
        <w:t>330</w:t>
      </w:r>
      <w:r w:rsidR="00DD7442">
        <w:rPr>
          <w:rFonts w:ascii="Cambria" w:hAnsi="Cambria"/>
          <w:sz w:val="24"/>
          <w:szCs w:val="24"/>
        </w:rPr>
        <w:t xml:space="preserve"> </w:t>
      </w:r>
      <w:r w:rsidRPr="008A3F78">
        <w:rPr>
          <w:rFonts w:ascii="Cambria" w:hAnsi="Cambria"/>
          <w:sz w:val="24"/>
          <w:szCs w:val="24"/>
        </w:rPr>
        <w:t>Gradation:  MS16</w:t>
      </w:r>
      <w:r w:rsidR="001E5392">
        <w:rPr>
          <w:rFonts w:ascii="Cambria" w:hAnsi="Cambria"/>
          <w:sz w:val="24"/>
          <w:szCs w:val="24"/>
        </w:rPr>
        <w:t xml:space="preserve"> Expanded Slate</w:t>
      </w:r>
    </w:p>
    <w:p w:rsidR="00A90C41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b/>
          <w:sz w:val="24"/>
          <w:szCs w:val="24"/>
        </w:rPr>
        <w:t>Sieve Size</w:t>
      </w:r>
      <w:r w:rsidRPr="008A3F78">
        <w:rPr>
          <w:rFonts w:ascii="Cambria" w:hAnsi="Cambria"/>
          <w:b/>
          <w:sz w:val="24"/>
          <w:szCs w:val="24"/>
        </w:rPr>
        <w:tab/>
      </w:r>
      <w:r w:rsidR="00F51517">
        <w:rPr>
          <w:rFonts w:ascii="Cambria" w:hAnsi="Cambria"/>
          <w:b/>
          <w:sz w:val="24"/>
          <w:szCs w:val="24"/>
        </w:rPr>
        <w:t xml:space="preserve">       </w:t>
      </w:r>
      <w:r w:rsidRPr="008A3F78">
        <w:rPr>
          <w:rFonts w:ascii="Cambria" w:hAnsi="Cambria"/>
          <w:b/>
          <w:sz w:val="24"/>
          <w:szCs w:val="24"/>
        </w:rPr>
        <w:t xml:space="preserve">% Retained    </w:t>
      </w:r>
      <w:r w:rsidR="00BF616C">
        <w:rPr>
          <w:rFonts w:ascii="Cambria" w:hAnsi="Cambria"/>
          <w:b/>
          <w:sz w:val="24"/>
          <w:szCs w:val="24"/>
        </w:rPr>
        <w:tab/>
      </w:r>
      <w:r w:rsidR="00BC0FF6">
        <w:rPr>
          <w:rFonts w:ascii="Cambria" w:hAnsi="Cambria"/>
          <w:b/>
          <w:sz w:val="24"/>
          <w:szCs w:val="24"/>
        </w:rPr>
        <w:tab/>
      </w:r>
      <w:r w:rsidRPr="008A3F78">
        <w:rPr>
          <w:rFonts w:ascii="Cambria" w:hAnsi="Cambria"/>
          <w:b/>
          <w:sz w:val="24"/>
          <w:szCs w:val="24"/>
        </w:rPr>
        <w:t>% Passing</w:t>
      </w:r>
    </w:p>
    <w:p w:rsidR="00DD7442" w:rsidRPr="00DD7442" w:rsidRDefault="00DD7442" w:rsidP="00A90C41">
      <w:pPr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DD7442">
        <w:rPr>
          <w:rFonts w:ascii="Cambria" w:hAnsi="Cambria"/>
          <w:sz w:val="24"/>
          <w:szCs w:val="24"/>
        </w:rPr>
        <w:t>9.5 mm</w:t>
      </w:r>
      <w:r>
        <w:rPr>
          <w:rFonts w:ascii="Cambria" w:hAnsi="Cambria"/>
          <w:b/>
          <w:sz w:val="24"/>
          <w:szCs w:val="24"/>
        </w:rPr>
        <w:t xml:space="preserve"> </w:t>
      </w:r>
      <w:r w:rsidR="00BF616C">
        <w:rPr>
          <w:rFonts w:ascii="Cambria" w:hAnsi="Cambria"/>
          <w:b/>
          <w:sz w:val="24"/>
          <w:szCs w:val="24"/>
        </w:rPr>
        <w:t>(</w:t>
      </w:r>
      <w:r w:rsidRPr="00DD7442">
        <w:rPr>
          <w:rFonts w:ascii="Cambria" w:hAnsi="Cambria"/>
        </w:rPr>
        <w:t>3/8”</w:t>
      </w:r>
      <w:r w:rsidR="00BF616C">
        <w:rPr>
          <w:rFonts w:ascii="Cambria" w:hAnsi="Cambria"/>
        </w:rPr>
        <w:t xml:space="preserve">) </w:t>
      </w:r>
      <w:r>
        <w:rPr>
          <w:rFonts w:ascii="Cambria" w:hAnsi="Cambria"/>
        </w:rPr>
        <w:tab/>
        <w:t>0</w:t>
      </w:r>
      <w:r w:rsidR="00BC0FF6">
        <w:rPr>
          <w:rFonts w:ascii="Cambria" w:hAnsi="Cambria"/>
        </w:rPr>
        <w:t xml:space="preserve"> %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C0FF6">
        <w:rPr>
          <w:rFonts w:ascii="Cambria" w:hAnsi="Cambria"/>
        </w:rPr>
        <w:tab/>
      </w:r>
      <w:r>
        <w:rPr>
          <w:rFonts w:ascii="Cambria" w:hAnsi="Cambria"/>
        </w:rPr>
        <w:t>100%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DD7442">
        <w:rPr>
          <w:rFonts w:ascii="Cambria" w:hAnsi="Cambria"/>
          <w:sz w:val="24"/>
          <w:szCs w:val="24"/>
        </w:rPr>
        <w:t xml:space="preserve">4.57 mm </w:t>
      </w:r>
      <w:r w:rsidR="00BF616C">
        <w:rPr>
          <w:rFonts w:ascii="Cambria" w:hAnsi="Cambria"/>
          <w:sz w:val="24"/>
          <w:szCs w:val="24"/>
        </w:rPr>
        <w:t>(</w:t>
      </w:r>
      <w:r w:rsidRPr="00DD7442">
        <w:rPr>
          <w:rFonts w:ascii="Cambria" w:hAnsi="Cambria"/>
          <w:b/>
          <w:sz w:val="24"/>
          <w:szCs w:val="24"/>
        </w:rPr>
        <w:t>#4</w:t>
      </w:r>
      <w:r w:rsidR="00BF616C">
        <w:rPr>
          <w:rFonts w:ascii="Cambria" w:hAnsi="Cambria"/>
          <w:b/>
          <w:sz w:val="24"/>
          <w:szCs w:val="24"/>
        </w:rPr>
        <w:t>)</w:t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0-</w:t>
      </w:r>
      <w:r w:rsidR="00DD7442">
        <w:rPr>
          <w:rFonts w:ascii="Cambria" w:hAnsi="Cambria"/>
          <w:sz w:val="24"/>
          <w:szCs w:val="24"/>
        </w:rPr>
        <w:t>5</w:t>
      </w:r>
      <w:r w:rsidR="00BC0FF6">
        <w:rPr>
          <w:rFonts w:ascii="Cambria" w:hAnsi="Cambria"/>
          <w:sz w:val="24"/>
          <w:szCs w:val="24"/>
        </w:rPr>
        <w:t xml:space="preserve"> %</w:t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>9</w:t>
      </w:r>
      <w:r w:rsidR="00DD7442">
        <w:rPr>
          <w:rFonts w:ascii="Cambria" w:hAnsi="Cambria"/>
          <w:sz w:val="24"/>
          <w:szCs w:val="24"/>
        </w:rPr>
        <w:t>5</w:t>
      </w:r>
      <w:r w:rsidRPr="008A3F78">
        <w:rPr>
          <w:rFonts w:ascii="Cambria" w:hAnsi="Cambria"/>
          <w:sz w:val="24"/>
          <w:szCs w:val="24"/>
        </w:rPr>
        <w:t>-100 %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DD7442">
        <w:rPr>
          <w:rFonts w:ascii="Cambria" w:hAnsi="Cambria"/>
          <w:sz w:val="24"/>
          <w:szCs w:val="24"/>
        </w:rPr>
        <w:t xml:space="preserve">2.36 mm </w:t>
      </w:r>
      <w:r w:rsidR="00BF616C">
        <w:rPr>
          <w:rFonts w:ascii="Cambria" w:hAnsi="Cambria"/>
          <w:sz w:val="24"/>
          <w:szCs w:val="24"/>
        </w:rPr>
        <w:t>(</w:t>
      </w:r>
      <w:r w:rsidRPr="008A3F78">
        <w:rPr>
          <w:rFonts w:ascii="Cambria" w:hAnsi="Cambria"/>
          <w:sz w:val="24"/>
          <w:szCs w:val="24"/>
        </w:rPr>
        <w:t>#8</w:t>
      </w:r>
      <w:r w:rsidR="00BF616C">
        <w:rPr>
          <w:rFonts w:ascii="Cambria" w:hAnsi="Cambria"/>
          <w:sz w:val="24"/>
          <w:szCs w:val="24"/>
        </w:rPr>
        <w:t>)</w:t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0-</w:t>
      </w:r>
      <w:r w:rsidR="00DD7442">
        <w:rPr>
          <w:rFonts w:ascii="Cambria" w:hAnsi="Cambria"/>
          <w:sz w:val="24"/>
          <w:szCs w:val="24"/>
        </w:rPr>
        <w:t>20</w:t>
      </w:r>
      <w:r w:rsidR="00BC0FF6">
        <w:rPr>
          <w:rFonts w:ascii="Cambria" w:hAnsi="Cambria"/>
          <w:sz w:val="24"/>
          <w:szCs w:val="24"/>
        </w:rPr>
        <w:t xml:space="preserve"> %</w:t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DD7442">
        <w:rPr>
          <w:rFonts w:ascii="Cambria" w:hAnsi="Cambria"/>
          <w:sz w:val="24"/>
          <w:szCs w:val="24"/>
        </w:rPr>
        <w:t>80</w:t>
      </w:r>
      <w:r w:rsidRPr="008A3F78">
        <w:rPr>
          <w:rFonts w:ascii="Cambria" w:hAnsi="Cambria"/>
          <w:sz w:val="24"/>
          <w:szCs w:val="24"/>
        </w:rPr>
        <w:t>-100 %</w:t>
      </w:r>
    </w:p>
    <w:p w:rsidR="00A90C41" w:rsidRPr="008A3F78" w:rsidRDefault="007B00C8" w:rsidP="00A90C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D7442">
        <w:rPr>
          <w:rFonts w:ascii="Cambria" w:hAnsi="Cambria"/>
          <w:sz w:val="24"/>
          <w:szCs w:val="24"/>
        </w:rPr>
        <w:t xml:space="preserve">1.18 mm </w:t>
      </w:r>
      <w:r w:rsidR="00BF616C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#16</w:t>
      </w:r>
      <w:r w:rsidR="00BF616C">
        <w:rPr>
          <w:rFonts w:ascii="Cambria" w:hAnsi="Cambria"/>
          <w:sz w:val="24"/>
          <w:szCs w:val="24"/>
        </w:rPr>
        <w:t>)</w:t>
      </w:r>
      <w:r w:rsidR="00BC0FF6"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50-</w:t>
      </w:r>
      <w:r w:rsidR="00E41A88">
        <w:rPr>
          <w:rFonts w:ascii="Cambria" w:hAnsi="Cambria"/>
          <w:sz w:val="24"/>
          <w:szCs w:val="24"/>
        </w:rPr>
        <w:t>15</w:t>
      </w:r>
      <w:r w:rsidR="00BC0FF6">
        <w:rPr>
          <w:rFonts w:ascii="Cambria" w:hAnsi="Cambria"/>
          <w:sz w:val="24"/>
          <w:szCs w:val="24"/>
        </w:rPr>
        <w:t xml:space="preserve"> %</w:t>
      </w:r>
      <w:r w:rsidR="00A90C41" w:rsidRPr="008A3F78"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50-85</w:t>
      </w:r>
      <w:r w:rsidR="00A90C41" w:rsidRPr="008A3F78">
        <w:rPr>
          <w:rFonts w:ascii="Cambria" w:hAnsi="Cambria"/>
          <w:sz w:val="24"/>
          <w:szCs w:val="24"/>
        </w:rPr>
        <w:t xml:space="preserve"> %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0.589 mm (</w:t>
      </w:r>
      <w:r w:rsidRPr="008A3F78">
        <w:rPr>
          <w:rFonts w:ascii="Cambria" w:hAnsi="Cambria"/>
          <w:sz w:val="24"/>
          <w:szCs w:val="24"/>
        </w:rPr>
        <w:t>#30</w:t>
      </w:r>
      <w:r w:rsidR="00BF616C">
        <w:rPr>
          <w:rFonts w:ascii="Cambria" w:hAnsi="Cambria"/>
          <w:sz w:val="24"/>
          <w:szCs w:val="24"/>
        </w:rPr>
        <w:t>)</w:t>
      </w:r>
      <w:r w:rsidR="00BC0FF6"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40-75</w:t>
      </w:r>
      <w:r w:rsidRPr="008A3F78"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>%</w:t>
      </w:r>
      <w:r w:rsidRPr="008A3F78"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25-60</w:t>
      </w:r>
      <w:r w:rsidRPr="008A3F78">
        <w:rPr>
          <w:rFonts w:ascii="Cambria" w:hAnsi="Cambria"/>
          <w:sz w:val="24"/>
          <w:szCs w:val="24"/>
        </w:rPr>
        <w:t xml:space="preserve"> %</w:t>
      </w:r>
    </w:p>
    <w:p w:rsidR="00A90C41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0.295 mm (</w:t>
      </w:r>
      <w:r w:rsidRPr="008A3F78">
        <w:rPr>
          <w:rFonts w:ascii="Cambria" w:hAnsi="Cambria"/>
          <w:sz w:val="24"/>
          <w:szCs w:val="24"/>
        </w:rPr>
        <w:t>#50</w:t>
      </w:r>
      <w:r w:rsidR="00BF616C">
        <w:rPr>
          <w:rFonts w:ascii="Cambria" w:hAnsi="Cambria"/>
          <w:sz w:val="24"/>
          <w:szCs w:val="24"/>
        </w:rPr>
        <w:t>)</w:t>
      </w:r>
      <w:r w:rsidR="00BC0FF6">
        <w:rPr>
          <w:rFonts w:ascii="Cambria" w:hAnsi="Cambria"/>
          <w:sz w:val="24"/>
          <w:szCs w:val="24"/>
        </w:rPr>
        <w:tab/>
      </w:r>
      <w:r w:rsidR="00E41A88">
        <w:rPr>
          <w:rFonts w:ascii="Cambria" w:hAnsi="Cambria"/>
          <w:sz w:val="24"/>
          <w:szCs w:val="24"/>
        </w:rPr>
        <w:t>70-95</w:t>
      </w:r>
      <w:r w:rsidRPr="008A3F78"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>%</w:t>
      </w:r>
      <w:r w:rsidRPr="008A3F78"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5-30</w:t>
      </w:r>
      <w:r w:rsidRPr="008A3F78">
        <w:rPr>
          <w:rFonts w:ascii="Cambria" w:hAnsi="Cambria"/>
          <w:sz w:val="24"/>
          <w:szCs w:val="24"/>
        </w:rPr>
        <w:t xml:space="preserve"> %</w:t>
      </w:r>
    </w:p>
    <w:p w:rsidR="00A90C41" w:rsidRPr="008A3F78" w:rsidRDefault="00B80C9D" w:rsidP="00A90C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F616C">
        <w:rPr>
          <w:rFonts w:ascii="Cambria" w:hAnsi="Cambria"/>
          <w:sz w:val="24"/>
          <w:szCs w:val="24"/>
        </w:rPr>
        <w:t>150 µm (</w:t>
      </w:r>
      <w:r>
        <w:rPr>
          <w:rFonts w:ascii="Cambria" w:hAnsi="Cambria"/>
          <w:sz w:val="24"/>
          <w:szCs w:val="24"/>
        </w:rPr>
        <w:t>#100</w:t>
      </w:r>
      <w:r w:rsidR="00BF616C">
        <w:rPr>
          <w:rFonts w:ascii="Cambria" w:hAnsi="Cambria"/>
          <w:sz w:val="24"/>
          <w:szCs w:val="24"/>
        </w:rPr>
        <w:t>)</w:t>
      </w:r>
      <w:r w:rsidR="00BC0FF6">
        <w:rPr>
          <w:rFonts w:ascii="Cambria" w:hAnsi="Cambria"/>
          <w:sz w:val="24"/>
          <w:szCs w:val="24"/>
        </w:rPr>
        <w:tab/>
      </w:r>
      <w:r w:rsidR="00E41A88">
        <w:rPr>
          <w:rFonts w:ascii="Cambria" w:hAnsi="Cambria"/>
          <w:sz w:val="24"/>
          <w:szCs w:val="24"/>
        </w:rPr>
        <w:t>90-100</w:t>
      </w:r>
      <w:r w:rsidR="00BC0FF6"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ab/>
        <w:t>0-10</w:t>
      </w:r>
      <w:r>
        <w:rPr>
          <w:rFonts w:ascii="Cambria" w:hAnsi="Cambria"/>
          <w:sz w:val="24"/>
          <w:szCs w:val="24"/>
        </w:rPr>
        <w:t xml:space="preserve"> </w:t>
      </w:r>
      <w:r w:rsidR="00A90C41" w:rsidRPr="008A3F78">
        <w:rPr>
          <w:rFonts w:ascii="Cambria" w:hAnsi="Cambria"/>
          <w:sz w:val="24"/>
          <w:szCs w:val="24"/>
        </w:rPr>
        <w:t>%</w:t>
      </w:r>
    </w:p>
    <w:p w:rsidR="00A90C41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BC0FF6">
        <w:rPr>
          <w:rFonts w:ascii="Cambria" w:hAnsi="Cambria"/>
          <w:sz w:val="24"/>
          <w:szCs w:val="24"/>
        </w:rPr>
        <w:t xml:space="preserve">75 </w:t>
      </w:r>
      <w:r w:rsidR="00BC0FF6" w:rsidRPr="00BC0FF6">
        <w:rPr>
          <w:rFonts w:ascii="Cambria" w:hAnsi="Cambria"/>
          <w:sz w:val="24"/>
          <w:szCs w:val="24"/>
        </w:rPr>
        <w:t xml:space="preserve">µm </w:t>
      </w:r>
      <w:r w:rsidR="00BC0FF6">
        <w:rPr>
          <w:rFonts w:ascii="Cambria" w:hAnsi="Cambria"/>
          <w:sz w:val="24"/>
          <w:szCs w:val="24"/>
        </w:rPr>
        <w:t>(</w:t>
      </w:r>
      <w:r w:rsidRPr="008A3F78">
        <w:rPr>
          <w:rFonts w:ascii="Cambria" w:hAnsi="Cambria"/>
          <w:sz w:val="24"/>
          <w:szCs w:val="24"/>
        </w:rPr>
        <w:t>#200</w:t>
      </w:r>
      <w:r w:rsidR="00BC0FF6">
        <w:rPr>
          <w:rFonts w:ascii="Cambria" w:hAnsi="Cambria"/>
          <w:sz w:val="24"/>
          <w:szCs w:val="24"/>
        </w:rPr>
        <w:t>)</w:t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E41A88">
        <w:rPr>
          <w:rFonts w:ascii="Cambria" w:hAnsi="Cambria"/>
          <w:sz w:val="24"/>
          <w:szCs w:val="24"/>
        </w:rPr>
        <w:t>95-100</w:t>
      </w:r>
      <w:r w:rsidR="00BC0FF6">
        <w:rPr>
          <w:rFonts w:ascii="Cambria" w:hAnsi="Cambria"/>
          <w:sz w:val="24"/>
          <w:szCs w:val="24"/>
        </w:rPr>
        <w:t>%</w:t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 xml:space="preserve"> </w:t>
      </w:r>
      <w:r w:rsidR="00BC0FF6">
        <w:rPr>
          <w:rFonts w:ascii="Cambria" w:hAnsi="Cambria"/>
          <w:sz w:val="24"/>
          <w:szCs w:val="24"/>
        </w:rPr>
        <w:t>0</w:t>
      </w:r>
      <w:r w:rsidR="00B41EA6">
        <w:rPr>
          <w:rFonts w:ascii="Cambria" w:hAnsi="Cambria"/>
          <w:sz w:val="24"/>
          <w:szCs w:val="24"/>
        </w:rPr>
        <w:t>-5</w:t>
      </w:r>
      <w:r w:rsidRPr="008A3F78">
        <w:rPr>
          <w:rFonts w:ascii="Cambria" w:hAnsi="Cambria"/>
          <w:sz w:val="24"/>
          <w:szCs w:val="24"/>
        </w:rPr>
        <w:t xml:space="preserve"> %</w:t>
      </w:r>
    </w:p>
    <w:p w:rsidR="00606036" w:rsidRPr="00606036" w:rsidRDefault="00606036" w:rsidP="00606036">
      <w:pPr>
        <w:ind w:left="720"/>
        <w:rPr>
          <w:rFonts w:ascii="Cambria" w:hAnsi="Cambria"/>
          <w:b/>
          <w:sz w:val="24"/>
          <w:szCs w:val="24"/>
        </w:rPr>
      </w:pPr>
      <w:r w:rsidRPr="00606036">
        <w:rPr>
          <w:rFonts w:ascii="Cambria" w:hAnsi="Cambria"/>
          <w:b/>
          <w:sz w:val="24"/>
          <w:szCs w:val="24"/>
        </w:rPr>
        <w:t xml:space="preserve">B. Fine Fraction </w:t>
      </w:r>
    </w:p>
    <w:p w:rsidR="00A90C41" w:rsidRPr="003C0E91" w:rsidRDefault="003C0E91" w:rsidP="00A90C4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C0E91">
        <w:rPr>
          <w:rFonts w:ascii="Cambria" w:hAnsi="Cambria"/>
          <w:b/>
          <w:sz w:val="24"/>
          <w:szCs w:val="24"/>
        </w:rPr>
        <w:t xml:space="preserve">Sieve Size </w:t>
      </w:r>
      <w:r>
        <w:rPr>
          <w:rFonts w:ascii="Cambria" w:hAnsi="Cambria"/>
          <w:b/>
          <w:sz w:val="24"/>
          <w:szCs w:val="24"/>
        </w:rPr>
        <w:t xml:space="preserve">         % Retained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% Passing</w:t>
      </w:r>
    </w:p>
    <w:p w:rsidR="006F356E" w:rsidRDefault="003C0E91" w:rsidP="003C0E91">
      <w:pPr>
        <w:ind w:left="1440" w:firstLine="720"/>
        <w:rPr>
          <w:rFonts w:ascii="Cambria" w:hAnsi="Cambria"/>
          <w:sz w:val="24"/>
          <w:szCs w:val="24"/>
        </w:rPr>
      </w:pPr>
      <w:r w:rsidRPr="003C0E91">
        <w:rPr>
          <w:rFonts w:ascii="Cambria" w:hAnsi="Cambria"/>
          <w:sz w:val="24"/>
          <w:szCs w:val="24"/>
        </w:rPr>
        <w:t>75 µm (#200)</w:t>
      </w:r>
      <w:r w:rsidRPr="003C0E91">
        <w:rPr>
          <w:rFonts w:ascii="Cambria" w:hAnsi="Cambria"/>
          <w:sz w:val="24"/>
          <w:szCs w:val="24"/>
        </w:rPr>
        <w:tab/>
      </w:r>
      <w:r w:rsidRPr="003C0E9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0%</w:t>
      </w:r>
      <w:r w:rsidRPr="003C0E91">
        <w:rPr>
          <w:rFonts w:ascii="Cambria" w:hAnsi="Cambria"/>
          <w:sz w:val="24"/>
          <w:szCs w:val="24"/>
        </w:rPr>
        <w:tab/>
      </w:r>
      <w:r w:rsidRPr="003C0E9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C0E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100</w:t>
      </w:r>
      <w:r w:rsidRPr="003C0E91">
        <w:rPr>
          <w:rFonts w:ascii="Cambria" w:hAnsi="Cambria"/>
          <w:sz w:val="24"/>
          <w:szCs w:val="24"/>
        </w:rPr>
        <w:t xml:space="preserve"> %</w:t>
      </w:r>
    </w:p>
    <w:p w:rsidR="003C0E91" w:rsidRDefault="003C0E91" w:rsidP="003C0E91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0.0</w:t>
      </w:r>
      <w:r w:rsidR="00496D2A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mm</w:t>
      </w:r>
      <w:r w:rsidR="00B20334">
        <w:rPr>
          <w:rFonts w:ascii="Cambria" w:hAnsi="Cambria"/>
          <w:sz w:val="24"/>
          <w:szCs w:val="24"/>
        </w:rPr>
        <w:t xml:space="preserve"> </w:t>
      </w:r>
      <w:r w:rsidR="00B20334">
        <w:rPr>
          <w:rFonts w:ascii="Cambria" w:hAnsi="Cambria"/>
          <w:sz w:val="24"/>
          <w:szCs w:val="24"/>
        </w:rPr>
        <w:tab/>
      </w:r>
      <w:r w:rsidR="00B20334">
        <w:rPr>
          <w:rFonts w:ascii="Cambria" w:hAnsi="Cambria"/>
          <w:sz w:val="24"/>
          <w:szCs w:val="24"/>
        </w:rPr>
        <w:tab/>
      </w:r>
      <w:r w:rsidR="009B341C">
        <w:rPr>
          <w:rFonts w:ascii="Cambria" w:hAnsi="Cambria"/>
          <w:sz w:val="24"/>
          <w:szCs w:val="24"/>
        </w:rPr>
        <w:t>25-35%</w:t>
      </w:r>
      <w:r w:rsidR="009B341C">
        <w:rPr>
          <w:rFonts w:ascii="Cambria" w:hAnsi="Cambria"/>
          <w:sz w:val="24"/>
          <w:szCs w:val="24"/>
        </w:rPr>
        <w:tab/>
      </w:r>
      <w:r w:rsidR="009B341C">
        <w:rPr>
          <w:rFonts w:ascii="Cambria" w:hAnsi="Cambria"/>
          <w:sz w:val="24"/>
          <w:szCs w:val="24"/>
        </w:rPr>
        <w:tab/>
        <w:t>65 -75%</w:t>
      </w:r>
    </w:p>
    <w:p w:rsidR="003C0E91" w:rsidRDefault="003C0E91" w:rsidP="003C0E91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0.002 mm</w:t>
      </w:r>
      <w:r w:rsidR="00496D2A">
        <w:rPr>
          <w:rFonts w:ascii="Cambria" w:hAnsi="Cambria"/>
          <w:sz w:val="24"/>
          <w:szCs w:val="24"/>
        </w:rPr>
        <w:tab/>
      </w:r>
      <w:r w:rsidR="00496D2A">
        <w:rPr>
          <w:rFonts w:ascii="Cambria" w:hAnsi="Cambria"/>
          <w:sz w:val="24"/>
          <w:szCs w:val="24"/>
        </w:rPr>
        <w:tab/>
        <w:t>98-100%</w:t>
      </w:r>
      <w:r w:rsidR="00496D2A">
        <w:rPr>
          <w:rFonts w:ascii="Cambria" w:hAnsi="Cambria"/>
          <w:sz w:val="24"/>
          <w:szCs w:val="24"/>
        </w:rPr>
        <w:tab/>
      </w:r>
      <w:r w:rsidR="00496D2A">
        <w:rPr>
          <w:rFonts w:ascii="Cambria" w:hAnsi="Cambria"/>
          <w:sz w:val="24"/>
          <w:szCs w:val="24"/>
        </w:rPr>
        <w:tab/>
        <w:t xml:space="preserve">   0-2%</w:t>
      </w:r>
    </w:p>
    <w:p w:rsidR="00A90C41" w:rsidRPr="00606036" w:rsidRDefault="00707D50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="00B41EA6" w:rsidRPr="00606036">
        <w:rPr>
          <w:rFonts w:ascii="Cambria" w:hAnsi="Cambria"/>
          <w:b/>
          <w:sz w:val="24"/>
          <w:szCs w:val="24"/>
        </w:rPr>
        <w:t>C</w:t>
      </w:r>
      <w:r w:rsidRPr="00606036">
        <w:rPr>
          <w:rFonts w:ascii="Cambria" w:hAnsi="Cambria"/>
          <w:b/>
          <w:sz w:val="24"/>
          <w:szCs w:val="24"/>
        </w:rPr>
        <w:t>.</w:t>
      </w:r>
      <w:r w:rsidRPr="00606036">
        <w:rPr>
          <w:rFonts w:ascii="Cambria" w:hAnsi="Cambria"/>
          <w:b/>
          <w:sz w:val="24"/>
          <w:szCs w:val="24"/>
        </w:rPr>
        <w:tab/>
        <w:t xml:space="preserve">Organic Component </w:t>
      </w:r>
    </w:p>
    <w:p w:rsidR="00A90C41" w:rsidRPr="008A3F78" w:rsidRDefault="00707D50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1.</w:t>
      </w:r>
      <w:r w:rsidR="00A90C41" w:rsidRPr="008A3F78">
        <w:rPr>
          <w:rFonts w:ascii="Cambria" w:hAnsi="Cambria"/>
          <w:sz w:val="24"/>
          <w:szCs w:val="24"/>
        </w:rPr>
        <w:tab/>
        <w:t>Aged pine bark fines screened to minus ½”</w:t>
      </w:r>
    </w:p>
    <w:p w:rsidR="00A90C41" w:rsidRPr="008A3F78" w:rsidRDefault="00707D50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B41EA6">
        <w:rPr>
          <w:rFonts w:ascii="Cambria" w:hAnsi="Cambria"/>
          <w:sz w:val="24"/>
          <w:szCs w:val="24"/>
        </w:rPr>
        <w:t>2.</w:t>
      </w:r>
      <w:r w:rsidR="00B41EA6">
        <w:rPr>
          <w:rFonts w:ascii="Cambria" w:hAnsi="Cambria"/>
          <w:sz w:val="24"/>
          <w:szCs w:val="24"/>
        </w:rPr>
        <w:tab/>
        <w:t>C</w:t>
      </w:r>
      <w:r w:rsidR="00A90C41" w:rsidRPr="008A3F78">
        <w:rPr>
          <w:rFonts w:ascii="Cambria" w:hAnsi="Cambria"/>
          <w:sz w:val="24"/>
          <w:szCs w:val="24"/>
        </w:rPr>
        <w:t>ompost shall not contain any manure products or municipal biosolids</w:t>
      </w:r>
    </w:p>
    <w:p w:rsidR="00A90C41" w:rsidRPr="008A3F78" w:rsidRDefault="00707D50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3.</w:t>
      </w:r>
      <w:r w:rsidR="00A90C41" w:rsidRPr="008A3F78">
        <w:rPr>
          <w:rFonts w:ascii="Cambria" w:hAnsi="Cambria"/>
          <w:sz w:val="24"/>
          <w:szCs w:val="24"/>
        </w:rPr>
        <w:tab/>
        <w:t xml:space="preserve">Compost shall be screened to minus </w:t>
      </w:r>
      <w:r w:rsidR="00606036">
        <w:rPr>
          <w:rFonts w:ascii="Cambria" w:hAnsi="Cambria"/>
          <w:sz w:val="24"/>
          <w:szCs w:val="24"/>
        </w:rPr>
        <w:t>1/2</w:t>
      </w:r>
      <w:r w:rsidR="00A90C41" w:rsidRPr="008A3F78">
        <w:rPr>
          <w:rFonts w:ascii="Cambria" w:hAnsi="Cambria"/>
          <w:sz w:val="24"/>
          <w:szCs w:val="24"/>
        </w:rPr>
        <w:t>”</w:t>
      </w:r>
    </w:p>
    <w:p w:rsidR="00707D50" w:rsidRPr="008A3F78" w:rsidRDefault="00707D50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4.</w:t>
      </w:r>
      <w:r w:rsidR="00A90C41" w:rsidRPr="008A3F78">
        <w:rPr>
          <w:rFonts w:ascii="Cambria" w:hAnsi="Cambria"/>
          <w:sz w:val="24"/>
          <w:szCs w:val="24"/>
        </w:rPr>
        <w:tab/>
        <w:t>Organic component sh</w:t>
      </w:r>
      <w:r w:rsidR="003A54ED" w:rsidRPr="008A3F78">
        <w:rPr>
          <w:rFonts w:ascii="Cambria" w:hAnsi="Cambria"/>
          <w:sz w:val="24"/>
          <w:szCs w:val="24"/>
        </w:rPr>
        <w:t xml:space="preserve">all have total N </w:t>
      </w:r>
      <w:r w:rsidRPr="008A3F78">
        <w:rPr>
          <w:rFonts w:ascii="Cambria" w:hAnsi="Cambria"/>
          <w:sz w:val="24"/>
          <w:szCs w:val="24"/>
        </w:rPr>
        <w:t xml:space="preserve">of </w:t>
      </w:r>
      <w:r w:rsidR="006E3660" w:rsidRPr="008A3F78">
        <w:rPr>
          <w:rFonts w:ascii="Cambria" w:hAnsi="Cambria"/>
          <w:sz w:val="24"/>
          <w:szCs w:val="24"/>
        </w:rPr>
        <w:t xml:space="preserve">≤ </w:t>
      </w:r>
      <w:r w:rsidRPr="008A3F78">
        <w:rPr>
          <w:rFonts w:ascii="Cambria" w:hAnsi="Cambria"/>
          <w:sz w:val="24"/>
          <w:szCs w:val="24"/>
        </w:rPr>
        <w:t>2% of dry weight.</w:t>
      </w:r>
    </w:p>
    <w:p w:rsidR="00A90C41" w:rsidRPr="008A3F78" w:rsidRDefault="00707D50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 xml:space="preserve">5. </w:t>
      </w:r>
      <w:r w:rsidRPr="008A3F78">
        <w:rPr>
          <w:rFonts w:ascii="Cambria" w:hAnsi="Cambria"/>
          <w:sz w:val="24"/>
          <w:szCs w:val="24"/>
        </w:rPr>
        <w:tab/>
        <w:t xml:space="preserve">Organic component shall have P (P2O5) of </w:t>
      </w:r>
      <w:r w:rsidR="006E3660" w:rsidRPr="008A3F78">
        <w:rPr>
          <w:rFonts w:ascii="Cambria" w:hAnsi="Cambria"/>
          <w:sz w:val="24"/>
          <w:szCs w:val="24"/>
        </w:rPr>
        <w:t xml:space="preserve">≤ </w:t>
      </w:r>
      <w:r w:rsidRPr="008A3F78">
        <w:rPr>
          <w:rFonts w:ascii="Cambria" w:hAnsi="Cambria"/>
          <w:sz w:val="24"/>
          <w:szCs w:val="24"/>
        </w:rPr>
        <w:t>1% of dry weight.</w:t>
      </w: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</w:p>
    <w:p w:rsidR="00A90C41" w:rsidRPr="008A3F78" w:rsidRDefault="00707D50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6.</w:t>
      </w:r>
      <w:r w:rsidR="00A90C41" w:rsidRPr="008A3F78">
        <w:rPr>
          <w:rFonts w:ascii="Cambria" w:hAnsi="Cambria"/>
          <w:sz w:val="24"/>
          <w:szCs w:val="24"/>
        </w:rPr>
        <w:tab/>
        <w:t xml:space="preserve">Organic component salt content shall be </w:t>
      </w:r>
      <w:r w:rsidR="008A3F78">
        <w:rPr>
          <w:rFonts w:ascii="Cambria" w:hAnsi="Cambria"/>
          <w:sz w:val="24"/>
          <w:szCs w:val="24"/>
        </w:rPr>
        <w:t>&lt;</w:t>
      </w:r>
      <w:r w:rsidR="00A90C41" w:rsidRPr="008A3F78">
        <w:rPr>
          <w:rFonts w:ascii="Cambria" w:hAnsi="Cambria"/>
          <w:sz w:val="24"/>
          <w:szCs w:val="24"/>
        </w:rPr>
        <w:t xml:space="preserve"> </w:t>
      </w:r>
      <w:r w:rsidR="003A54ED" w:rsidRPr="008A3F78">
        <w:rPr>
          <w:rFonts w:ascii="Cambria" w:hAnsi="Cambria"/>
          <w:sz w:val="24"/>
          <w:szCs w:val="24"/>
        </w:rPr>
        <w:t>10 millimho/cm at 25 ° C</w:t>
      </w:r>
      <w:r w:rsidR="008A3F78">
        <w:rPr>
          <w:rFonts w:ascii="Cambria" w:hAnsi="Cambria"/>
          <w:sz w:val="24"/>
          <w:szCs w:val="24"/>
        </w:rPr>
        <w:t xml:space="preserve"> </w:t>
      </w:r>
      <w:r w:rsidR="007B00C8">
        <w:rPr>
          <w:rFonts w:ascii="Cambria" w:hAnsi="Cambria"/>
          <w:sz w:val="24"/>
          <w:szCs w:val="24"/>
        </w:rPr>
        <w:t xml:space="preserve">      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>(</w:t>
      </w:r>
      <w:r w:rsidR="00BD2E54" w:rsidRPr="008A3F78">
        <w:rPr>
          <w:rFonts w:ascii="Cambria" w:hAnsi="Cambria"/>
          <w:sz w:val="24"/>
          <w:szCs w:val="24"/>
        </w:rPr>
        <w:t>EC</w:t>
      </w:r>
      <w:r w:rsidR="00A90C41" w:rsidRPr="008A3F78">
        <w:rPr>
          <w:rFonts w:ascii="Cambria" w:hAnsi="Cambria"/>
          <w:sz w:val="24"/>
          <w:szCs w:val="24"/>
        </w:rPr>
        <w:t>e</w:t>
      </w:r>
      <w:r w:rsidR="00BD2E54" w:rsidRPr="008A3F78">
        <w:rPr>
          <w:rFonts w:ascii="Cambria" w:hAnsi="Cambria"/>
          <w:sz w:val="24"/>
          <w:szCs w:val="24"/>
        </w:rPr>
        <w:t xml:space="preserve"> </w:t>
      </w:r>
      <w:r w:rsidR="00A90C41" w:rsidRPr="008A3F78">
        <w:rPr>
          <w:rFonts w:ascii="Cambria" w:hAnsi="Cambria"/>
          <w:sz w:val="24"/>
          <w:szCs w:val="24"/>
        </w:rPr>
        <w:t>&lt;10) on a saturated paste extract.</w:t>
      </w:r>
    </w:p>
    <w:p w:rsidR="00A90C41" w:rsidRPr="008A3F78" w:rsidRDefault="00707D50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 xml:space="preserve">7.         </w:t>
      </w:r>
      <w:r w:rsidR="00A90C41" w:rsidRPr="008A3F78">
        <w:rPr>
          <w:rFonts w:ascii="Cambria" w:hAnsi="Cambria"/>
          <w:sz w:val="24"/>
          <w:szCs w:val="24"/>
        </w:rPr>
        <w:t>Organic component metals and contaminants must</w:t>
      </w:r>
      <w:r w:rsidRPr="008A3F78">
        <w:rPr>
          <w:rFonts w:ascii="Cambria" w:hAnsi="Cambria"/>
          <w:sz w:val="24"/>
          <w:szCs w:val="24"/>
        </w:rPr>
        <w:t xml:space="preserve"> fall within US EPA </w:t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>Standard 40</w:t>
      </w:r>
    </w:p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lastRenderedPageBreak/>
        <w:t xml:space="preserve">2.3        </w:t>
      </w:r>
      <w:r w:rsidR="008C0CB7" w:rsidRPr="008A3F78">
        <w:rPr>
          <w:rFonts w:ascii="Cambria" w:hAnsi="Cambria"/>
          <w:b/>
          <w:sz w:val="24"/>
          <w:szCs w:val="24"/>
        </w:rPr>
        <w:t xml:space="preserve">BIORETENTION MEDIA </w:t>
      </w:r>
      <w:r w:rsidRPr="008A3F78">
        <w:rPr>
          <w:rFonts w:ascii="Cambria" w:hAnsi="Cambria"/>
          <w:b/>
          <w:sz w:val="24"/>
          <w:szCs w:val="24"/>
        </w:rPr>
        <w:t>PERFORMANCE STANDARDS</w:t>
      </w:r>
    </w:p>
    <w:p w:rsidR="00A90C41" w:rsidRPr="008A3F78" w:rsidRDefault="008C0CB7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A.</w:t>
      </w:r>
      <w:r w:rsidR="00A90C41" w:rsidRPr="008A3F78">
        <w:rPr>
          <w:rFonts w:ascii="Cambria" w:hAnsi="Cambria"/>
          <w:sz w:val="24"/>
          <w:szCs w:val="24"/>
        </w:rPr>
        <w:tab/>
        <w:t xml:space="preserve"> Laboratory Testing:</w:t>
      </w:r>
      <w:r w:rsidRPr="008A3F78">
        <w:rPr>
          <w:rFonts w:ascii="Cambria" w:hAnsi="Cambria"/>
          <w:sz w:val="24"/>
          <w:szCs w:val="24"/>
        </w:rPr>
        <w:t xml:space="preserve">  </w:t>
      </w:r>
    </w:p>
    <w:p w:rsidR="00A90C41" w:rsidRDefault="008C0CB7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  <w:t>1.</w:t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 xml:space="preserve">Phosphorus Index (PI) of the blended media shall fall between 10 and 30 </w:t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(NCDA)</w:t>
      </w:r>
    </w:p>
    <w:p w:rsidR="006574E2" w:rsidRDefault="006574E2" w:rsidP="006574E2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         Permeability and Nutrient Removal test reports available upon request.    </w:t>
      </w:r>
    </w:p>
    <w:p w:rsidR="006574E2" w:rsidRDefault="006574E2" w:rsidP="006574E2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Contact   Debbie Stringer </w:t>
      </w:r>
      <w:hyperlink r:id="rId7" w:history="1">
        <w:r w:rsidRPr="006B57D1">
          <w:rPr>
            <w:rStyle w:val="Hyperlink"/>
            <w:rFonts w:ascii="Cambria" w:hAnsi="Cambria"/>
            <w:sz w:val="24"/>
            <w:szCs w:val="24"/>
          </w:rPr>
          <w:t>dstringer@stalite.com</w:t>
        </w:r>
      </w:hyperlink>
      <w:r>
        <w:rPr>
          <w:rFonts w:ascii="Cambria" w:hAnsi="Cambria"/>
          <w:sz w:val="24"/>
          <w:szCs w:val="24"/>
        </w:rPr>
        <w:t>,  or</w:t>
      </w:r>
    </w:p>
    <w:p w:rsidR="006574E2" w:rsidRDefault="006574E2" w:rsidP="006574E2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Chuck Friedrich  </w:t>
      </w:r>
      <w:hyperlink r:id="rId8" w:history="1">
        <w:r w:rsidRPr="006B57D1">
          <w:rPr>
            <w:rStyle w:val="Hyperlink"/>
            <w:rFonts w:ascii="Cambria" w:hAnsi="Cambria"/>
            <w:sz w:val="24"/>
            <w:szCs w:val="24"/>
          </w:rPr>
          <w:t>cfriedrich@stalite.com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E94F96" w:rsidRDefault="006574E2" w:rsidP="001A2212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E94F96">
        <w:rPr>
          <w:rFonts w:ascii="Cambria" w:hAnsi="Cambria"/>
          <w:sz w:val="24"/>
          <w:szCs w:val="24"/>
        </w:rPr>
        <w:t xml:space="preserve"> </w:t>
      </w:r>
    </w:p>
    <w:p w:rsidR="00A90C41" w:rsidRPr="00384B00" w:rsidRDefault="00A90C41" w:rsidP="00384B00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PA</w:t>
      </w:r>
      <w:r w:rsidR="0088206F" w:rsidRPr="008A3F78">
        <w:rPr>
          <w:rFonts w:ascii="Cambria" w:hAnsi="Cambria"/>
          <w:b/>
          <w:sz w:val="24"/>
          <w:szCs w:val="24"/>
        </w:rPr>
        <w:t xml:space="preserve">RT </w:t>
      </w:r>
      <w:r w:rsidR="008C0CB7" w:rsidRPr="008A3F78">
        <w:rPr>
          <w:rFonts w:ascii="Cambria" w:hAnsi="Cambria"/>
          <w:b/>
          <w:sz w:val="24"/>
          <w:szCs w:val="24"/>
        </w:rPr>
        <w:t>3 - INSTALLATION GUIDELINES</w:t>
      </w:r>
    </w:p>
    <w:p w:rsidR="00A90C41" w:rsidRPr="008A3F78" w:rsidRDefault="006F356E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 xml:space="preserve">3.1 </w:t>
      </w:r>
      <w:r w:rsidRPr="008A3F78">
        <w:rPr>
          <w:rFonts w:ascii="Cambria" w:hAnsi="Cambria"/>
          <w:b/>
          <w:sz w:val="24"/>
          <w:szCs w:val="24"/>
        </w:rPr>
        <w:tab/>
        <w:t>INSTALLATION</w:t>
      </w:r>
    </w:p>
    <w:p w:rsidR="00A90C41" w:rsidRPr="008A3F78" w:rsidRDefault="006F356E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 xml:space="preserve">A. </w:t>
      </w:r>
      <w:r w:rsidRPr="008A3F78">
        <w:rPr>
          <w:rFonts w:ascii="Cambria" w:hAnsi="Cambria"/>
          <w:sz w:val="24"/>
          <w:szCs w:val="24"/>
        </w:rPr>
        <w:tab/>
        <w:t xml:space="preserve"> Erosion Control</w:t>
      </w:r>
    </w:p>
    <w:p w:rsidR="00A90C41" w:rsidRPr="008A3F78" w:rsidRDefault="006F356E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1.</w:t>
      </w:r>
      <w:r w:rsidR="00A90C41" w:rsidRPr="008A3F78">
        <w:rPr>
          <w:rFonts w:ascii="Cambria" w:hAnsi="Cambria"/>
          <w:sz w:val="24"/>
          <w:szCs w:val="24"/>
        </w:rPr>
        <w:tab/>
        <w:t xml:space="preserve">Always follow local water quality guidelines to prevent sediment </w:t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 xml:space="preserve">accumulation in or around the bioretention installation. Proper erosion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 xml:space="preserve">control devices and groundcover must be in place before finalizing the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installation of the rain garden. :</w:t>
      </w:r>
    </w:p>
    <w:p w:rsidR="00A90C41" w:rsidRPr="008A3F78" w:rsidRDefault="006F356E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>B.</w:t>
      </w:r>
      <w:r w:rsidRPr="008A3F78">
        <w:rPr>
          <w:rFonts w:ascii="Cambria" w:hAnsi="Cambria"/>
          <w:sz w:val="24"/>
          <w:szCs w:val="24"/>
        </w:rPr>
        <w:tab/>
        <w:t xml:space="preserve"> </w:t>
      </w:r>
      <w:r w:rsidR="00D768ED">
        <w:rPr>
          <w:rFonts w:ascii="Cambria" w:hAnsi="Cambria"/>
          <w:sz w:val="24"/>
          <w:szCs w:val="24"/>
        </w:rPr>
        <w:t xml:space="preserve">Placing </w:t>
      </w:r>
      <w:r w:rsidRPr="008A3F78">
        <w:rPr>
          <w:rFonts w:ascii="Cambria" w:hAnsi="Cambria"/>
          <w:sz w:val="24"/>
          <w:szCs w:val="24"/>
        </w:rPr>
        <w:t>Bioretention Media:</w:t>
      </w:r>
    </w:p>
    <w:p w:rsidR="00D768ED" w:rsidRPr="00D768ED" w:rsidRDefault="006F356E" w:rsidP="00D768ED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1.</w:t>
      </w:r>
      <w:r w:rsidR="00A90C41" w:rsidRPr="008A3F78">
        <w:rPr>
          <w:rFonts w:ascii="Cambria" w:hAnsi="Cambria"/>
          <w:sz w:val="24"/>
          <w:szCs w:val="24"/>
        </w:rPr>
        <w:tab/>
        <w:t>Contain and protect the Bioretention Media to prev</w:t>
      </w:r>
      <w:r w:rsidR="005425C4" w:rsidRPr="008A3F78">
        <w:rPr>
          <w:rFonts w:ascii="Cambria" w:hAnsi="Cambria"/>
          <w:sz w:val="24"/>
          <w:szCs w:val="24"/>
        </w:rPr>
        <w:t xml:space="preserve">ent contamination or </w:t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5425C4" w:rsidRPr="008A3F78">
        <w:rPr>
          <w:rFonts w:ascii="Cambria" w:hAnsi="Cambria"/>
          <w:sz w:val="24"/>
          <w:szCs w:val="24"/>
        </w:rPr>
        <w:t>segre</w:t>
      </w:r>
      <w:r w:rsidR="003A54ED" w:rsidRPr="008A3F78">
        <w:rPr>
          <w:rFonts w:ascii="Cambria" w:hAnsi="Cambria"/>
          <w:sz w:val="24"/>
          <w:szCs w:val="24"/>
        </w:rPr>
        <w:t>gation</w:t>
      </w:r>
      <w:r w:rsidR="00B30170" w:rsidRPr="008A3F78">
        <w:rPr>
          <w:rFonts w:ascii="Cambria" w:hAnsi="Cambria"/>
          <w:sz w:val="24"/>
          <w:szCs w:val="24"/>
        </w:rPr>
        <w:t xml:space="preserve"> </w:t>
      </w:r>
      <w:r w:rsidR="00A90C41" w:rsidRPr="008A3F78">
        <w:rPr>
          <w:rFonts w:ascii="Cambria" w:hAnsi="Cambria"/>
          <w:sz w:val="24"/>
          <w:szCs w:val="24"/>
        </w:rPr>
        <w:t xml:space="preserve">of components if stock </w:t>
      </w:r>
      <w:r w:rsidR="00D768ED">
        <w:rPr>
          <w:rFonts w:ascii="Cambria" w:hAnsi="Cambria"/>
          <w:sz w:val="24"/>
          <w:szCs w:val="24"/>
        </w:rPr>
        <w:t>piling on site before placement.</w:t>
      </w:r>
    </w:p>
    <w:p w:rsidR="00D768ED" w:rsidRPr="00D768ED" w:rsidRDefault="00D768ED" w:rsidP="00D768ED">
      <w:pPr>
        <w:rPr>
          <w:rFonts w:ascii="Cambria" w:hAnsi="Cambria"/>
          <w:sz w:val="24"/>
          <w:szCs w:val="24"/>
        </w:rPr>
      </w:pPr>
      <w:r w:rsidRPr="00D768ED"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sz w:val="24"/>
          <w:szCs w:val="24"/>
        </w:rPr>
        <w:tab/>
        <w:t xml:space="preserve"> 2. </w:t>
      </w:r>
      <w:r w:rsidRPr="00D768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 xml:space="preserve">Refer to project drawings and specifications  for Minimum depth of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>Bioretention Media in accordance with 15A NCAC  02H .1052 MDC</w:t>
      </w:r>
    </w:p>
    <w:p w:rsidR="00D768ED" w:rsidRPr="00D768ED" w:rsidRDefault="00D768ED" w:rsidP="00D768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3.</w:t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>Place the Bioretention Media in horizontal lifts not exceed</w:t>
      </w:r>
      <w:r>
        <w:rPr>
          <w:rFonts w:ascii="Cambria" w:hAnsi="Cambria"/>
          <w:sz w:val="24"/>
          <w:szCs w:val="24"/>
        </w:rPr>
        <w:t xml:space="preserve">ing 12 inches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 xml:space="preserve">depth. </w:t>
      </w:r>
      <w:r w:rsidRPr="00D768ED">
        <w:rPr>
          <w:rFonts w:ascii="Cambria" w:hAnsi="Cambria"/>
          <w:sz w:val="24"/>
          <w:szCs w:val="24"/>
        </w:rPr>
        <w:tab/>
      </w:r>
    </w:p>
    <w:p w:rsidR="00D768ED" w:rsidRPr="00D768ED" w:rsidRDefault="00D768ED" w:rsidP="00D768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>
        <w:rPr>
          <w:rFonts w:ascii="Cambria" w:hAnsi="Cambria"/>
          <w:sz w:val="24"/>
          <w:szCs w:val="24"/>
        </w:rPr>
        <w:tab/>
        <w:t xml:space="preserve">4. </w:t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 xml:space="preserve">The media shall not be mechanically compacted after being placed by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 xml:space="preserve">conveyance equipment. To avoid future settlement, where natural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 xml:space="preserve">compaction has not yet occurred it is recommended to either water in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768ED">
        <w:rPr>
          <w:rFonts w:ascii="Cambria" w:hAnsi="Cambria"/>
          <w:sz w:val="24"/>
          <w:szCs w:val="24"/>
        </w:rPr>
        <w:t>place or use foot pressure until firm to meet final elevation.</w:t>
      </w:r>
    </w:p>
    <w:p w:rsidR="00D768ED" w:rsidRPr="00D768ED" w:rsidRDefault="00D768ED" w:rsidP="00D768ED">
      <w:pPr>
        <w:rPr>
          <w:rFonts w:ascii="Cambria" w:hAnsi="Cambria"/>
          <w:sz w:val="24"/>
          <w:szCs w:val="24"/>
        </w:rPr>
      </w:pPr>
    </w:p>
    <w:p w:rsidR="00D768ED" w:rsidRPr="00D768ED" w:rsidRDefault="00D768ED" w:rsidP="00D768ED">
      <w:pPr>
        <w:rPr>
          <w:rFonts w:ascii="Cambria" w:hAnsi="Cambria"/>
          <w:sz w:val="24"/>
          <w:szCs w:val="24"/>
        </w:rPr>
      </w:pPr>
    </w:p>
    <w:p w:rsidR="00D768ED" w:rsidRPr="00D768ED" w:rsidRDefault="00D768ED" w:rsidP="00D768ED">
      <w:pPr>
        <w:rPr>
          <w:rFonts w:ascii="Cambria" w:hAnsi="Cambria"/>
          <w:sz w:val="24"/>
          <w:szCs w:val="24"/>
        </w:rPr>
      </w:pPr>
    </w:p>
    <w:p w:rsidR="00A90C41" w:rsidRPr="008A3F78" w:rsidRDefault="00D768ED" w:rsidP="00D768ED">
      <w:pPr>
        <w:rPr>
          <w:rFonts w:ascii="Cambria" w:hAnsi="Cambria"/>
          <w:b/>
          <w:sz w:val="24"/>
          <w:szCs w:val="24"/>
        </w:rPr>
      </w:pPr>
      <w:r w:rsidRPr="00D768ED">
        <w:rPr>
          <w:rFonts w:ascii="Cambria" w:hAnsi="Cambria"/>
          <w:sz w:val="24"/>
          <w:szCs w:val="24"/>
        </w:rPr>
        <w:lastRenderedPageBreak/>
        <w:t xml:space="preserve">  </w:t>
      </w:r>
      <w:r w:rsidR="00A90C41" w:rsidRPr="008A3F78">
        <w:rPr>
          <w:rFonts w:ascii="Cambria" w:hAnsi="Cambria"/>
          <w:b/>
          <w:sz w:val="24"/>
          <w:szCs w:val="24"/>
        </w:rPr>
        <w:t>3.2       PLANTING</w:t>
      </w:r>
    </w:p>
    <w:p w:rsidR="00A90C41" w:rsidRPr="008A3F78" w:rsidRDefault="006F25A3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A.</w:t>
      </w:r>
      <w:r w:rsidR="00A90C41" w:rsidRPr="008A3F78">
        <w:rPr>
          <w:rFonts w:ascii="Cambria" w:hAnsi="Cambria"/>
          <w:sz w:val="24"/>
          <w:szCs w:val="24"/>
        </w:rPr>
        <w:tab/>
        <w:t>Plant per drawings and specifications</w:t>
      </w:r>
    </w:p>
    <w:p w:rsidR="00A90C41" w:rsidRPr="008A3F78" w:rsidRDefault="006F25A3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1.</w:t>
      </w:r>
      <w:r w:rsidR="00A90C41" w:rsidRPr="008A3F78">
        <w:rPr>
          <w:rFonts w:ascii="Cambria" w:hAnsi="Cambria"/>
          <w:sz w:val="24"/>
          <w:szCs w:val="24"/>
        </w:rPr>
        <w:tab/>
        <w:t xml:space="preserve">When tree, shrub and perennial planting is specified, add a 1 to 3 inch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 xml:space="preserve">layer of triple shredded aged hardwood mulch to reduce substrate surface </w:t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temperature, retain moisture, slow down infiltra</w:t>
      </w:r>
      <w:r w:rsidRPr="008A3F78">
        <w:rPr>
          <w:rFonts w:ascii="Cambria" w:hAnsi="Cambria"/>
          <w:sz w:val="24"/>
          <w:szCs w:val="24"/>
        </w:rPr>
        <w:t xml:space="preserve">tion, and capture heavy </w:t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>metals.</w:t>
      </w:r>
    </w:p>
    <w:p w:rsidR="00A90C41" w:rsidRPr="008A3F78" w:rsidRDefault="006F25A3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>2.</w:t>
      </w:r>
      <w:r w:rsidR="00A90C41" w:rsidRPr="008A3F78">
        <w:rPr>
          <w:rFonts w:ascii="Cambria" w:hAnsi="Cambria"/>
          <w:sz w:val="24"/>
          <w:szCs w:val="24"/>
        </w:rPr>
        <w:tab/>
        <w:t xml:space="preserve">Sod installation requires a sand base sod. Place sod directly on the </w:t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B30170" w:rsidRPr="008A3F78">
        <w:rPr>
          <w:rFonts w:ascii="Cambria" w:hAnsi="Cambria"/>
          <w:sz w:val="24"/>
          <w:szCs w:val="24"/>
        </w:rPr>
        <w:tab/>
      </w:r>
      <w:r w:rsidR="00A90C41" w:rsidRPr="008A3F78">
        <w:rPr>
          <w:rFonts w:ascii="Cambria" w:hAnsi="Cambria"/>
          <w:sz w:val="24"/>
          <w:szCs w:val="24"/>
        </w:rPr>
        <w:t xml:space="preserve">bioretention media </w:t>
      </w:r>
      <w:r w:rsidRPr="008A3F78">
        <w:rPr>
          <w:rFonts w:ascii="Cambria" w:hAnsi="Cambria"/>
          <w:sz w:val="24"/>
          <w:szCs w:val="24"/>
        </w:rPr>
        <w:t>and irrigate until established.</w:t>
      </w:r>
    </w:p>
    <w:p w:rsidR="00A90C41" w:rsidRPr="008A3F78" w:rsidRDefault="00A90C41" w:rsidP="00A90C41">
      <w:pPr>
        <w:rPr>
          <w:rFonts w:ascii="Cambria" w:hAnsi="Cambria"/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3.3         MAINTENANCE</w:t>
      </w:r>
    </w:p>
    <w:p w:rsidR="00A90C41" w:rsidRPr="008A3F78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 xml:space="preserve">  A.  </w:t>
      </w:r>
      <w:r w:rsidR="006F25A3"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 xml:space="preserve">Follow state guidelines for maintenance practices, including but not limited to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 xml:space="preserve">pest management, watering newly planted plant materials, pruning, erosion and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 xml:space="preserve">sediment control, raking and replacing mulch, debris clean up, weeding and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 xml:space="preserve">periodic soil testing.   Even </w:t>
      </w:r>
      <w:r w:rsidR="00B30170"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 xml:space="preserve">the most porous soils can clog from accumulated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>debris and sediment.</w:t>
      </w:r>
    </w:p>
    <w:p w:rsidR="00B80C9D" w:rsidRDefault="00A90C41" w:rsidP="00A90C41">
      <w:pPr>
        <w:rPr>
          <w:rFonts w:ascii="Cambria" w:hAnsi="Cambria"/>
          <w:sz w:val="24"/>
          <w:szCs w:val="24"/>
        </w:rPr>
      </w:pPr>
      <w:r w:rsidRPr="008A3F78">
        <w:rPr>
          <w:rFonts w:ascii="Cambria" w:hAnsi="Cambria"/>
          <w:sz w:val="24"/>
          <w:szCs w:val="24"/>
        </w:rPr>
        <w:tab/>
        <w:t xml:space="preserve">  B. </w:t>
      </w:r>
      <w:r w:rsidR="006F25A3" w:rsidRPr="008A3F78">
        <w:rPr>
          <w:rFonts w:ascii="Cambria" w:hAnsi="Cambria"/>
          <w:sz w:val="24"/>
          <w:szCs w:val="24"/>
        </w:rPr>
        <w:tab/>
      </w:r>
      <w:r w:rsidRPr="008A3F78">
        <w:rPr>
          <w:rFonts w:ascii="Cambria" w:hAnsi="Cambria"/>
          <w:sz w:val="24"/>
          <w:szCs w:val="24"/>
        </w:rPr>
        <w:t xml:space="preserve"> Broom clean paved areas and cover stockpiled material after each day’s </w:t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7B00C8">
        <w:rPr>
          <w:rFonts w:ascii="Cambria" w:hAnsi="Cambria"/>
          <w:sz w:val="24"/>
          <w:szCs w:val="24"/>
        </w:rPr>
        <w:tab/>
      </w:r>
      <w:r w:rsidR="00B80C9D">
        <w:rPr>
          <w:rFonts w:ascii="Cambria" w:hAnsi="Cambria"/>
          <w:sz w:val="24"/>
          <w:szCs w:val="24"/>
        </w:rPr>
        <w:t xml:space="preserve">operation.  </w:t>
      </w:r>
    </w:p>
    <w:p w:rsidR="0087349A" w:rsidRPr="00B30170" w:rsidRDefault="00A90C41" w:rsidP="00A90C41">
      <w:pPr>
        <w:rPr>
          <w:b/>
          <w:sz w:val="24"/>
          <w:szCs w:val="24"/>
        </w:rPr>
      </w:pPr>
      <w:r w:rsidRPr="008A3F78">
        <w:rPr>
          <w:rFonts w:ascii="Cambria" w:hAnsi="Cambria"/>
          <w:b/>
          <w:sz w:val="24"/>
          <w:szCs w:val="24"/>
        </w:rPr>
        <w:t>END OF SE</w:t>
      </w:r>
      <w:r w:rsidRPr="00B30170">
        <w:rPr>
          <w:b/>
          <w:sz w:val="24"/>
          <w:szCs w:val="24"/>
        </w:rPr>
        <w:t xml:space="preserve">CTION </w:t>
      </w:r>
      <w:r w:rsidR="008A3F78">
        <w:rPr>
          <w:b/>
          <w:sz w:val="24"/>
          <w:szCs w:val="24"/>
        </w:rPr>
        <w:t xml:space="preserve"> </w:t>
      </w:r>
      <w:r w:rsidRPr="00B30170">
        <w:rPr>
          <w:b/>
          <w:sz w:val="24"/>
          <w:szCs w:val="24"/>
        </w:rPr>
        <w:t>329120</w:t>
      </w:r>
    </w:p>
    <w:sectPr w:rsidR="0087349A" w:rsidRPr="00B30170" w:rsidSect="00BB217F">
      <w:footerReference w:type="default" r:id="rId9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5F" w:rsidRDefault="00B2345F" w:rsidP="00DB08EC">
      <w:pPr>
        <w:spacing w:after="0" w:line="240" w:lineRule="auto"/>
      </w:pPr>
      <w:r>
        <w:separator/>
      </w:r>
    </w:p>
  </w:endnote>
  <w:endnote w:type="continuationSeparator" w:id="0">
    <w:p w:rsidR="00B2345F" w:rsidRDefault="00B2345F" w:rsidP="00D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671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299" w:rsidRDefault="00A478E9">
        <w:pPr>
          <w:pStyle w:val="Footer"/>
          <w:jc w:val="center"/>
        </w:pPr>
        <w:r>
          <w:fldChar w:fldCharType="begin"/>
        </w:r>
        <w:r w:rsidR="00C96299">
          <w:instrText xml:space="preserve"> PAGE   \* MERGEFORMAT </w:instrText>
        </w:r>
        <w:r>
          <w:fldChar w:fldCharType="separate"/>
        </w:r>
        <w:r w:rsidR="00794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8EC" w:rsidRDefault="00DB0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5F" w:rsidRDefault="00B2345F" w:rsidP="00DB08EC">
      <w:pPr>
        <w:spacing w:after="0" w:line="240" w:lineRule="auto"/>
      </w:pPr>
      <w:r>
        <w:separator/>
      </w:r>
    </w:p>
  </w:footnote>
  <w:footnote w:type="continuationSeparator" w:id="0">
    <w:p w:rsidR="00B2345F" w:rsidRDefault="00B2345F" w:rsidP="00DB0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1"/>
    <w:rsid w:val="00003E7D"/>
    <w:rsid w:val="000E2977"/>
    <w:rsid w:val="001141EB"/>
    <w:rsid w:val="00180A06"/>
    <w:rsid w:val="001859FD"/>
    <w:rsid w:val="001A2212"/>
    <w:rsid w:val="001B0FCB"/>
    <w:rsid w:val="001E5392"/>
    <w:rsid w:val="00227C68"/>
    <w:rsid w:val="00240C6C"/>
    <w:rsid w:val="002A2B58"/>
    <w:rsid w:val="003100DB"/>
    <w:rsid w:val="00384B00"/>
    <w:rsid w:val="003966C7"/>
    <w:rsid w:val="003A54ED"/>
    <w:rsid w:val="003C0E91"/>
    <w:rsid w:val="003C1136"/>
    <w:rsid w:val="003F2697"/>
    <w:rsid w:val="00437F7B"/>
    <w:rsid w:val="00462593"/>
    <w:rsid w:val="00496D2A"/>
    <w:rsid w:val="0049772D"/>
    <w:rsid w:val="00501FCF"/>
    <w:rsid w:val="005425C4"/>
    <w:rsid w:val="005765FA"/>
    <w:rsid w:val="005F7B0A"/>
    <w:rsid w:val="00606036"/>
    <w:rsid w:val="00632506"/>
    <w:rsid w:val="006574E2"/>
    <w:rsid w:val="006927E7"/>
    <w:rsid w:val="006D259F"/>
    <w:rsid w:val="006E24FE"/>
    <w:rsid w:val="006E3660"/>
    <w:rsid w:val="006F25A3"/>
    <w:rsid w:val="006F356E"/>
    <w:rsid w:val="00707D50"/>
    <w:rsid w:val="007945D7"/>
    <w:rsid w:val="007B00C8"/>
    <w:rsid w:val="007C40FB"/>
    <w:rsid w:val="00814299"/>
    <w:rsid w:val="008403B0"/>
    <w:rsid w:val="0087349A"/>
    <w:rsid w:val="0088206F"/>
    <w:rsid w:val="00887916"/>
    <w:rsid w:val="008A3F78"/>
    <w:rsid w:val="008C0CB7"/>
    <w:rsid w:val="008F0A1D"/>
    <w:rsid w:val="008F1B76"/>
    <w:rsid w:val="0099785F"/>
    <w:rsid w:val="009B341C"/>
    <w:rsid w:val="00A07689"/>
    <w:rsid w:val="00A478E9"/>
    <w:rsid w:val="00A8275F"/>
    <w:rsid w:val="00A90C41"/>
    <w:rsid w:val="00A94CCC"/>
    <w:rsid w:val="00AA1122"/>
    <w:rsid w:val="00AC5104"/>
    <w:rsid w:val="00AF7DCA"/>
    <w:rsid w:val="00B20334"/>
    <w:rsid w:val="00B2345F"/>
    <w:rsid w:val="00B30170"/>
    <w:rsid w:val="00B41060"/>
    <w:rsid w:val="00B41EA6"/>
    <w:rsid w:val="00B4365F"/>
    <w:rsid w:val="00B80C9D"/>
    <w:rsid w:val="00B81546"/>
    <w:rsid w:val="00B85AD0"/>
    <w:rsid w:val="00BA7D9F"/>
    <w:rsid w:val="00BB217F"/>
    <w:rsid w:val="00BC0FF6"/>
    <w:rsid w:val="00BD2E54"/>
    <w:rsid w:val="00BE27A2"/>
    <w:rsid w:val="00BF616C"/>
    <w:rsid w:val="00C01400"/>
    <w:rsid w:val="00C227F1"/>
    <w:rsid w:val="00C33BD6"/>
    <w:rsid w:val="00C620CB"/>
    <w:rsid w:val="00C96299"/>
    <w:rsid w:val="00CE5121"/>
    <w:rsid w:val="00D768ED"/>
    <w:rsid w:val="00DB08EC"/>
    <w:rsid w:val="00DD7442"/>
    <w:rsid w:val="00DE5F95"/>
    <w:rsid w:val="00E25790"/>
    <w:rsid w:val="00E41A88"/>
    <w:rsid w:val="00E54C68"/>
    <w:rsid w:val="00E94F96"/>
    <w:rsid w:val="00EA1B2E"/>
    <w:rsid w:val="00F51517"/>
    <w:rsid w:val="00F53C73"/>
    <w:rsid w:val="00FB4896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9CC8-FD2E-4129-B8D8-B69959B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EC"/>
  </w:style>
  <w:style w:type="paragraph" w:styleId="Footer">
    <w:name w:val="footer"/>
    <w:basedOn w:val="Normal"/>
    <w:link w:val="FooterChar"/>
    <w:uiPriority w:val="99"/>
    <w:unhideWhenUsed/>
    <w:rsid w:val="00DB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EC"/>
  </w:style>
  <w:style w:type="character" w:styleId="Hyperlink">
    <w:name w:val="Hyperlink"/>
    <w:basedOn w:val="DefaultParagraphFont"/>
    <w:uiPriority w:val="99"/>
    <w:unhideWhenUsed/>
    <w:rsid w:val="00657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iedrich@stal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tringer@stal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C64F-40AA-4FBD-B04F-E2BD36FB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Friedrich</dc:creator>
  <cp:lastModifiedBy>Dalia Sanchez</cp:lastModifiedBy>
  <cp:revision>3</cp:revision>
  <dcterms:created xsi:type="dcterms:W3CDTF">2018-05-17T15:33:00Z</dcterms:created>
  <dcterms:modified xsi:type="dcterms:W3CDTF">2018-05-17T15:33:00Z</dcterms:modified>
</cp:coreProperties>
</file>